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FE" w:rsidRDefault="004C6CFE" w:rsidP="004C6CFE">
      <w:pPr>
        <w:shd w:val="clear" w:color="auto" w:fill="FFFFFF"/>
        <w:spacing w:after="0" w:line="240" w:lineRule="auto"/>
        <w:jc w:val="center"/>
        <w:rPr>
          <w:rFonts w:ascii="Times New Roman" w:eastAsia="Times New Roman" w:hAnsi="Times New Roman"/>
          <w:color w:val="000000"/>
          <w:sz w:val="28"/>
          <w:szCs w:val="28"/>
          <w:lang w:eastAsia="ru-RU"/>
        </w:rPr>
      </w:pPr>
    </w:p>
    <w:p w:rsidR="004C6CFE" w:rsidRDefault="004C6CFE" w:rsidP="004C6CFE">
      <w:pPr>
        <w:shd w:val="clear" w:color="auto" w:fill="FFFFFF"/>
        <w:spacing w:after="0" w:line="240" w:lineRule="auto"/>
        <w:jc w:val="center"/>
        <w:rPr>
          <w:rFonts w:ascii="Times New Roman" w:eastAsia="Times New Roman" w:hAnsi="Times New Roman"/>
          <w:color w:val="000000"/>
          <w:sz w:val="28"/>
          <w:szCs w:val="28"/>
          <w:lang w:eastAsia="ru-RU"/>
        </w:rPr>
      </w:pPr>
    </w:p>
    <w:p w:rsidR="004C6CFE" w:rsidRDefault="004C6CFE" w:rsidP="004C6CFE">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Филиал муниципального бюджетного общеобразовательного учреждения</w:t>
      </w:r>
    </w:p>
    <w:p w:rsidR="004C6CFE" w:rsidRDefault="004C6CFE" w:rsidP="004C6CFE">
      <w:pPr>
        <w:shd w:val="clear" w:color="auto" w:fill="FFFFFF"/>
        <w:spacing w:after="0" w:line="240" w:lineRule="auto"/>
        <w:jc w:val="center"/>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Цнинская</w:t>
      </w:r>
      <w:proofErr w:type="spellEnd"/>
      <w:r>
        <w:rPr>
          <w:rFonts w:ascii="Times New Roman" w:eastAsia="Times New Roman" w:hAnsi="Times New Roman"/>
          <w:color w:val="000000"/>
          <w:sz w:val="28"/>
          <w:szCs w:val="28"/>
          <w:lang w:eastAsia="ru-RU"/>
        </w:rPr>
        <w:t xml:space="preserve"> средняя общеобразовательная школа  № 2 в деревне Красненькая</w:t>
      </w:r>
    </w:p>
    <w:p w:rsidR="004C6CFE" w:rsidRDefault="004C6CFE" w:rsidP="004C6CFE">
      <w:pPr>
        <w:shd w:val="clear" w:color="auto" w:fill="FFFFFF"/>
        <w:spacing w:after="0" w:line="240" w:lineRule="auto"/>
        <w:ind w:left="4962"/>
        <w:jc w:val="center"/>
        <w:rPr>
          <w:rFonts w:ascii="Times New Roman" w:eastAsia="Times New Roman" w:hAnsi="Times New Roman"/>
          <w:color w:val="000000"/>
          <w:sz w:val="24"/>
          <w:szCs w:val="24"/>
          <w:lang w:eastAsia="ru-RU"/>
        </w:rPr>
      </w:pPr>
    </w:p>
    <w:p w:rsidR="004C6CFE" w:rsidRDefault="004C6CFE" w:rsidP="004C6CFE">
      <w:pPr>
        <w:shd w:val="clear" w:color="auto" w:fill="FFFFFF"/>
        <w:spacing w:after="0" w:line="240" w:lineRule="auto"/>
        <w:ind w:left="4962"/>
        <w:rPr>
          <w:rFonts w:ascii="Times New Roman" w:eastAsia="Times New Roman" w:hAnsi="Times New Roman"/>
          <w:color w:val="000000"/>
          <w:sz w:val="24"/>
          <w:szCs w:val="24"/>
          <w:lang w:eastAsia="ru-RU"/>
        </w:rPr>
      </w:pPr>
    </w:p>
    <w:p w:rsidR="004C6CFE" w:rsidRDefault="004C6CFE" w:rsidP="004C6CFE">
      <w:pPr>
        <w:shd w:val="clear" w:color="auto" w:fill="FFFFFF"/>
        <w:spacing w:after="0" w:line="240" w:lineRule="auto"/>
        <w:ind w:left="4962"/>
        <w:rPr>
          <w:rFonts w:ascii="Times New Roman" w:eastAsia="Times New Roman" w:hAnsi="Times New Roman"/>
          <w:color w:val="000000"/>
          <w:sz w:val="24"/>
          <w:szCs w:val="24"/>
          <w:lang w:eastAsia="ru-RU"/>
        </w:rPr>
      </w:pPr>
    </w:p>
    <w:p w:rsidR="004C6CFE" w:rsidRDefault="004C6CFE" w:rsidP="004C6CFE">
      <w:pPr>
        <w:shd w:val="clear" w:color="auto" w:fill="FFFFFF"/>
        <w:spacing w:after="0" w:line="240" w:lineRule="auto"/>
        <w:ind w:left="5760"/>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4C6CFE" w:rsidRDefault="004C6CFE" w:rsidP="004C6CFE">
      <w:pPr>
        <w:shd w:val="clear" w:color="auto" w:fill="FFFFFF"/>
        <w:spacing w:after="0" w:line="240" w:lineRule="auto"/>
        <w:jc w:val="center"/>
        <w:rPr>
          <w:rFonts w:ascii="Times New Roman" w:eastAsia="Times New Roman" w:hAnsi="Times New Roman"/>
          <w:b/>
          <w:bCs/>
          <w:color w:val="000000"/>
          <w:sz w:val="28"/>
          <w:szCs w:val="28"/>
          <w:lang w:eastAsia="ru-RU"/>
        </w:rPr>
      </w:pPr>
    </w:p>
    <w:p w:rsidR="004C6CFE" w:rsidRDefault="004C6CFE" w:rsidP="004C6CFE">
      <w:pPr>
        <w:shd w:val="clear" w:color="auto" w:fill="FFFFFF"/>
        <w:spacing w:after="0" w:line="240" w:lineRule="auto"/>
        <w:jc w:val="center"/>
        <w:rPr>
          <w:rFonts w:ascii="Times New Roman" w:eastAsia="Times New Roman" w:hAnsi="Times New Roman"/>
          <w:b/>
          <w:bCs/>
          <w:color w:val="000000"/>
          <w:sz w:val="28"/>
          <w:szCs w:val="28"/>
          <w:lang w:eastAsia="ru-RU"/>
        </w:rPr>
      </w:pPr>
    </w:p>
    <w:p w:rsidR="004C6CFE" w:rsidRDefault="004C6CFE" w:rsidP="004C6CFE">
      <w:pPr>
        <w:shd w:val="clear" w:color="auto" w:fill="FFFFFF"/>
        <w:spacing w:after="0" w:line="240" w:lineRule="auto"/>
        <w:jc w:val="center"/>
        <w:rPr>
          <w:rFonts w:ascii="Times New Roman" w:eastAsia="Times New Roman" w:hAnsi="Times New Roman"/>
          <w:b/>
          <w:bCs/>
          <w:color w:val="000000"/>
          <w:sz w:val="28"/>
          <w:szCs w:val="28"/>
          <w:lang w:eastAsia="ru-RU"/>
        </w:rPr>
      </w:pPr>
    </w:p>
    <w:p w:rsidR="004C6CFE" w:rsidRDefault="004C6CFE" w:rsidP="004C6CFE">
      <w:pPr>
        <w:keepNext/>
        <w:snapToGrid w:val="0"/>
        <w:spacing w:after="0" w:line="180" w:lineRule="atLeast"/>
        <w:jc w:val="center"/>
        <w:outlineLvl w:val="2"/>
        <w:rPr>
          <w:rFonts w:ascii="Times New Roman" w:eastAsia="Times New Roman" w:hAnsi="Times New Roman"/>
          <w:b/>
          <w:sz w:val="40"/>
          <w:szCs w:val="40"/>
          <w:lang w:eastAsia="ru-RU"/>
        </w:rPr>
      </w:pPr>
      <w:r>
        <w:rPr>
          <w:rFonts w:ascii="Times New Roman" w:eastAsia="Times New Roman" w:hAnsi="Times New Roman"/>
          <w:b/>
          <w:sz w:val="40"/>
          <w:szCs w:val="40"/>
          <w:lang w:eastAsia="ru-RU"/>
        </w:rPr>
        <w:t>РАБОЧАЯ  ПРОГРАММА</w:t>
      </w:r>
    </w:p>
    <w:p w:rsidR="004C6CFE" w:rsidRDefault="004C6CFE" w:rsidP="004C6CFE">
      <w:pPr>
        <w:spacing w:after="0" w:line="240" w:lineRule="auto"/>
        <w:rPr>
          <w:rFonts w:ascii="Times New Roman" w:eastAsia="Times New Roman" w:hAnsi="Times New Roman"/>
          <w:sz w:val="24"/>
          <w:szCs w:val="24"/>
          <w:lang w:eastAsia="ru-RU"/>
        </w:rPr>
      </w:pPr>
    </w:p>
    <w:p w:rsidR="004C6CFE" w:rsidRDefault="004C6CFE" w:rsidP="004C6CFE">
      <w:pPr>
        <w:spacing w:after="0" w:line="240" w:lineRule="auto"/>
        <w:rPr>
          <w:rFonts w:ascii="Times New Roman" w:eastAsia="Times New Roman" w:hAnsi="Times New Roman"/>
          <w:sz w:val="16"/>
          <w:szCs w:val="16"/>
          <w:lang w:eastAsia="ru-RU"/>
        </w:rPr>
      </w:pPr>
    </w:p>
    <w:p w:rsidR="004C6CFE" w:rsidRPr="0021788E" w:rsidRDefault="004C6CFE" w:rsidP="004C6CFE">
      <w:pPr>
        <w:shd w:val="clear" w:color="auto" w:fill="FFFFFF"/>
        <w:spacing w:after="0" w:line="240" w:lineRule="auto"/>
        <w:rPr>
          <w:rFonts w:ascii="Times New Roman" w:eastAsia="Times New Roman" w:hAnsi="Times New Roman"/>
          <w:b/>
          <w:bCs/>
          <w:color w:val="000000"/>
          <w:sz w:val="28"/>
          <w:szCs w:val="28"/>
          <w:lang w:eastAsia="ru-RU"/>
        </w:rPr>
      </w:pPr>
      <w:r>
        <w:rPr>
          <w:rFonts w:ascii="Times New Roman" w:eastAsia="Times New Roman" w:hAnsi="Times New Roman"/>
          <w:bCs/>
          <w:color w:val="000000"/>
          <w:sz w:val="28"/>
          <w:szCs w:val="28"/>
          <w:lang w:eastAsia="ru-RU"/>
        </w:rPr>
        <w:t xml:space="preserve">по </w:t>
      </w:r>
      <w:r w:rsidRPr="0021788E">
        <w:rPr>
          <w:rFonts w:ascii="Times New Roman" w:eastAsia="Times New Roman" w:hAnsi="Times New Roman"/>
          <w:b/>
          <w:bCs/>
          <w:color w:val="000000"/>
          <w:sz w:val="28"/>
          <w:szCs w:val="28"/>
          <w:lang w:eastAsia="ru-RU"/>
        </w:rPr>
        <w:t>географии</w:t>
      </w:r>
    </w:p>
    <w:p w:rsidR="004C6CFE" w:rsidRDefault="004C6CFE" w:rsidP="004C6CFE">
      <w:pPr>
        <w:shd w:val="clear" w:color="auto" w:fill="FFFFFF"/>
        <w:spacing w:after="0" w:line="240" w:lineRule="auto"/>
        <w:rPr>
          <w:rFonts w:ascii="Times New Roman" w:eastAsia="Times New Roman" w:hAnsi="Times New Roman"/>
          <w:sz w:val="16"/>
          <w:szCs w:val="16"/>
          <w:lang w:eastAsia="ru-RU"/>
        </w:rPr>
      </w:pPr>
    </w:p>
    <w:p w:rsidR="004C6CFE" w:rsidRDefault="004C6CFE" w:rsidP="004C6CF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Уровень образования (класс):  основное общее образование,  9 класс</w:t>
      </w:r>
    </w:p>
    <w:p w:rsidR="004C6CFE" w:rsidRDefault="004C6CFE" w:rsidP="004C6CFE">
      <w:pPr>
        <w:spacing w:after="0" w:line="240" w:lineRule="auto"/>
        <w:rPr>
          <w:rFonts w:ascii="Times New Roman" w:eastAsia="Times New Roman" w:hAnsi="Times New Roman"/>
          <w:sz w:val="20"/>
          <w:szCs w:val="20"/>
          <w:lang w:eastAsia="ru-RU"/>
        </w:rPr>
      </w:pPr>
    </w:p>
    <w:p w:rsidR="004C6CFE" w:rsidRDefault="004C6CFE" w:rsidP="004C6CF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Количество часов  68 часов;                                              </w:t>
      </w:r>
    </w:p>
    <w:p w:rsidR="004C6CFE" w:rsidRDefault="004C6CFE" w:rsidP="004C6CFE">
      <w:pPr>
        <w:shd w:val="clear" w:color="auto" w:fill="FFFFFF"/>
        <w:spacing w:after="0" w:line="240" w:lineRule="auto"/>
        <w:rPr>
          <w:rFonts w:ascii="Times New Roman" w:eastAsia="Times New Roman" w:hAnsi="Times New Roman"/>
          <w:color w:val="000000"/>
          <w:sz w:val="28"/>
          <w:szCs w:val="28"/>
          <w:lang w:eastAsia="ru-RU"/>
        </w:rPr>
      </w:pPr>
    </w:p>
    <w:p w:rsidR="004C6CFE" w:rsidRDefault="004C6CFE" w:rsidP="004C6CFE">
      <w:pPr>
        <w:shd w:val="clear" w:color="auto" w:fill="FFFFFF"/>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Учитель </w:t>
      </w:r>
      <w:proofErr w:type="spellStart"/>
      <w:r>
        <w:rPr>
          <w:rFonts w:ascii="Times New Roman" w:eastAsia="Times New Roman" w:hAnsi="Times New Roman"/>
          <w:color w:val="000000"/>
          <w:sz w:val="28"/>
          <w:szCs w:val="28"/>
          <w:lang w:eastAsia="ru-RU"/>
        </w:rPr>
        <w:t>Дюжева</w:t>
      </w:r>
      <w:proofErr w:type="spellEnd"/>
      <w:r>
        <w:rPr>
          <w:rFonts w:ascii="Times New Roman" w:eastAsia="Times New Roman" w:hAnsi="Times New Roman"/>
          <w:color w:val="000000"/>
          <w:sz w:val="28"/>
          <w:szCs w:val="28"/>
          <w:lang w:eastAsia="ru-RU"/>
        </w:rPr>
        <w:t xml:space="preserve"> Александра Юрьевна</w:t>
      </w:r>
    </w:p>
    <w:p w:rsidR="004C6CFE" w:rsidRDefault="004C6CFE" w:rsidP="004C6CFE">
      <w:pPr>
        <w:shd w:val="clear" w:color="auto" w:fill="FFFFFF"/>
        <w:spacing w:after="0" w:line="240" w:lineRule="auto"/>
        <w:rPr>
          <w:rFonts w:ascii="Times New Roman" w:eastAsia="Times New Roman" w:hAnsi="Times New Roman"/>
          <w:color w:val="000000"/>
          <w:sz w:val="28"/>
          <w:szCs w:val="28"/>
          <w:lang w:eastAsia="ru-RU"/>
        </w:rPr>
      </w:pPr>
    </w:p>
    <w:p w:rsidR="004C6CFE" w:rsidRDefault="004C6CFE" w:rsidP="004C6CFE">
      <w:pPr>
        <w:shd w:val="clear" w:color="auto" w:fill="FFFFFF"/>
        <w:spacing w:after="0" w:line="240" w:lineRule="auto"/>
        <w:rPr>
          <w:rFonts w:ascii="Times New Roman" w:eastAsia="Times New Roman" w:hAnsi="Times New Roman"/>
          <w:color w:val="000000"/>
          <w:sz w:val="28"/>
          <w:szCs w:val="28"/>
          <w:lang w:eastAsia="ru-RU"/>
        </w:rPr>
      </w:pPr>
    </w:p>
    <w:p w:rsidR="004C6CFE" w:rsidRDefault="004C6CFE" w:rsidP="004C6CFE">
      <w:pPr>
        <w:shd w:val="clear" w:color="auto" w:fill="FFFFFF"/>
        <w:spacing w:after="0" w:line="240" w:lineRule="auto"/>
        <w:rPr>
          <w:rFonts w:ascii="Times New Roman" w:eastAsia="Times New Roman" w:hAnsi="Times New Roman"/>
          <w:color w:val="000000"/>
          <w:sz w:val="28"/>
          <w:szCs w:val="28"/>
          <w:lang w:eastAsia="ru-RU"/>
        </w:rPr>
      </w:pPr>
    </w:p>
    <w:p w:rsidR="004C6CFE" w:rsidRDefault="004C6CFE" w:rsidP="004C6CFE">
      <w:pPr>
        <w:shd w:val="clear" w:color="auto" w:fill="FFFFFF"/>
        <w:spacing w:after="0" w:line="240" w:lineRule="auto"/>
        <w:rPr>
          <w:rFonts w:ascii="Times New Roman" w:eastAsia="Times New Roman" w:hAnsi="Times New Roman"/>
          <w:color w:val="000000"/>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Программа составлена в соответствии  с Федеральным образовательным стандартом основного общего образования (ФГОС ООО) и  на основе авторской программы «Программы основного общего образования по географии. 5-9 классы.  Авторы  И. И. Баринова, В. П. Дронов,  И. В. </w:t>
      </w:r>
      <w:proofErr w:type="spellStart"/>
      <w:r>
        <w:rPr>
          <w:rFonts w:ascii="Times New Roman" w:eastAsia="Times New Roman" w:hAnsi="Times New Roman"/>
          <w:sz w:val="28"/>
          <w:szCs w:val="28"/>
          <w:lang w:eastAsia="ru-RU"/>
        </w:rPr>
        <w:t>Душина</w:t>
      </w:r>
      <w:proofErr w:type="spellEnd"/>
      <w:r>
        <w:rPr>
          <w:rFonts w:ascii="Times New Roman" w:eastAsia="Times New Roman" w:hAnsi="Times New Roman"/>
          <w:sz w:val="28"/>
          <w:szCs w:val="28"/>
          <w:lang w:eastAsia="ru-RU"/>
        </w:rPr>
        <w:t>, Л. Е. Савельева,  Москва, издательство «Дрофа». 2015 год</w:t>
      </w: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Default="004C6CFE" w:rsidP="004C6CFE">
      <w:pPr>
        <w:spacing w:line="240" w:lineRule="auto"/>
        <w:jc w:val="both"/>
        <w:rPr>
          <w:rFonts w:ascii="Times New Roman" w:eastAsia="Times New Roman" w:hAnsi="Times New Roman"/>
          <w:sz w:val="28"/>
          <w:szCs w:val="28"/>
          <w:lang w:eastAsia="ru-RU"/>
        </w:rPr>
      </w:pPr>
    </w:p>
    <w:p w:rsidR="004C6CFE" w:rsidRPr="006633A9" w:rsidRDefault="004C6CFE" w:rsidP="004C6CFE">
      <w:pPr>
        <w:pStyle w:val="a4"/>
        <w:numPr>
          <w:ilvl w:val="0"/>
          <w:numId w:val="5"/>
        </w:numPr>
        <w:spacing w:after="0" w:line="240" w:lineRule="auto"/>
        <w:rPr>
          <w:rFonts w:ascii="Times New Roman" w:hAnsi="Times New Roman"/>
          <w:b/>
        </w:rPr>
      </w:pPr>
      <w:r w:rsidRPr="006633A9">
        <w:rPr>
          <w:rFonts w:ascii="Times New Roman" w:hAnsi="Times New Roman"/>
          <w:b/>
          <w:bCs/>
          <w:color w:val="000000"/>
        </w:rPr>
        <w:t xml:space="preserve">Планируемые результаты изучения </w:t>
      </w:r>
      <w:r w:rsidRPr="006633A9">
        <w:rPr>
          <w:rFonts w:ascii="Times New Roman" w:hAnsi="Times New Roman"/>
          <w:b/>
          <w:bCs/>
        </w:rPr>
        <w:t>учебного предмета «География», 9 класс</w:t>
      </w:r>
    </w:p>
    <w:p w:rsidR="004C6CFE" w:rsidRPr="006633A9" w:rsidRDefault="004C6CFE" w:rsidP="004C6CFE">
      <w:pPr>
        <w:spacing w:after="0" w:line="240" w:lineRule="auto"/>
        <w:contextualSpacing/>
        <w:jc w:val="both"/>
        <w:rPr>
          <w:rFonts w:ascii="Times New Roman" w:eastAsia="Times New Roman" w:hAnsi="Times New Roman"/>
          <w:color w:val="000000"/>
          <w:lang w:eastAsia="ru-RU"/>
        </w:rPr>
      </w:pPr>
      <w:r w:rsidRPr="006633A9">
        <w:rPr>
          <w:rFonts w:ascii="Times New Roman" w:eastAsia="Times New Roman" w:hAnsi="Times New Roman"/>
          <w:b/>
          <w:bCs/>
          <w:color w:val="000000"/>
          <w:lang w:eastAsia="ru-RU"/>
        </w:rPr>
        <w:t>Раздел 8. Хозяйство России</w:t>
      </w:r>
    </w:p>
    <w:p w:rsidR="004C6CFE" w:rsidRPr="006633A9" w:rsidRDefault="004C6CFE" w:rsidP="004C6CFE">
      <w:pPr>
        <w:spacing w:after="0" w:line="240" w:lineRule="auto"/>
        <w:ind w:firstLine="510"/>
        <w:contextualSpacing/>
        <w:jc w:val="both"/>
        <w:rPr>
          <w:rFonts w:ascii="Times New Roman" w:eastAsia="Times New Roman" w:hAnsi="Times New Roman"/>
          <w:i/>
          <w:color w:val="000000"/>
          <w:lang w:eastAsia="ru-RU"/>
        </w:rPr>
      </w:pPr>
      <w:r w:rsidRPr="006633A9">
        <w:rPr>
          <w:rFonts w:ascii="Times New Roman" w:eastAsia="Times New Roman" w:hAnsi="Times New Roman"/>
          <w:bCs/>
          <w:i/>
          <w:color w:val="000000"/>
          <w:lang w:eastAsia="ru-RU"/>
        </w:rPr>
        <w:t xml:space="preserve">Выпускник научится: </w:t>
      </w:r>
    </w:p>
    <w:p w:rsidR="004C6CFE" w:rsidRPr="006633A9" w:rsidRDefault="004C6CFE" w:rsidP="004C6CFE">
      <w:pPr>
        <w:numPr>
          <w:ilvl w:val="0"/>
          <w:numId w:val="3"/>
        </w:numPr>
        <w:spacing w:after="0" w:line="240" w:lineRule="auto"/>
        <w:contextualSpacing/>
        <w:jc w:val="both"/>
        <w:rPr>
          <w:rFonts w:ascii="Times New Roman" w:eastAsia="Times New Roman" w:hAnsi="Times New Roman"/>
          <w:lang w:eastAsia="ru-RU"/>
        </w:rPr>
      </w:pPr>
      <w:r w:rsidRPr="006633A9">
        <w:rPr>
          <w:rFonts w:ascii="Times New Roman" w:eastAsia="Times New Roman" w:hAnsi="Times New Roman"/>
          <w:lang w:eastAsia="ru-RU"/>
        </w:rPr>
        <w:t>различать показатели, характеризующие отраслевую и территориальную структуру хозяйства;</w:t>
      </w:r>
    </w:p>
    <w:p w:rsidR="004C6CFE" w:rsidRPr="006633A9" w:rsidRDefault="004C6CFE" w:rsidP="004C6CFE">
      <w:pPr>
        <w:numPr>
          <w:ilvl w:val="0"/>
          <w:numId w:val="3"/>
        </w:numPr>
        <w:spacing w:after="0" w:line="240" w:lineRule="auto"/>
        <w:contextualSpacing/>
        <w:jc w:val="both"/>
        <w:rPr>
          <w:rFonts w:ascii="Times New Roman" w:eastAsia="Times New Roman" w:hAnsi="Times New Roman"/>
          <w:lang w:eastAsia="ru-RU"/>
        </w:rPr>
      </w:pPr>
      <w:r w:rsidRPr="006633A9">
        <w:rPr>
          <w:rFonts w:ascii="Times New Roman" w:eastAsia="Times New Roman" w:hAnsi="Times New Roman"/>
          <w:lang w:eastAsia="ru-RU"/>
        </w:rPr>
        <w:t>анализировать факторы, влияющие на размещение отраслей и отдельных предприятий по территории страны;</w:t>
      </w:r>
    </w:p>
    <w:p w:rsidR="004C6CFE" w:rsidRPr="006633A9" w:rsidRDefault="004C6CFE" w:rsidP="004C6CFE">
      <w:pPr>
        <w:numPr>
          <w:ilvl w:val="0"/>
          <w:numId w:val="3"/>
        </w:numPr>
        <w:spacing w:after="0" w:line="240" w:lineRule="auto"/>
        <w:contextualSpacing/>
        <w:jc w:val="both"/>
        <w:rPr>
          <w:rFonts w:ascii="Times New Roman" w:eastAsia="Times New Roman" w:hAnsi="Times New Roman"/>
          <w:lang w:eastAsia="ru-RU"/>
        </w:rPr>
      </w:pPr>
      <w:r w:rsidRPr="006633A9">
        <w:rPr>
          <w:rFonts w:ascii="Times New Roman" w:eastAsia="Times New Roman" w:hAnsi="Times New Roman"/>
          <w:lang w:eastAsia="ru-RU"/>
        </w:rPr>
        <w:t>объяснять особенности отраслевой и территориальной структуры хозяйства России;</w:t>
      </w:r>
    </w:p>
    <w:p w:rsidR="004C6CFE" w:rsidRPr="006633A9" w:rsidRDefault="004C6CFE" w:rsidP="004C6CFE">
      <w:pPr>
        <w:numPr>
          <w:ilvl w:val="0"/>
          <w:numId w:val="3"/>
        </w:numPr>
        <w:spacing w:after="0" w:line="240" w:lineRule="auto"/>
        <w:contextualSpacing/>
        <w:jc w:val="both"/>
        <w:rPr>
          <w:rFonts w:ascii="Times New Roman" w:eastAsia="Times New Roman" w:hAnsi="Times New Roman"/>
          <w:color w:val="000000"/>
          <w:lang w:eastAsia="ru-RU"/>
        </w:rPr>
      </w:pPr>
      <w:r w:rsidRPr="006633A9">
        <w:rPr>
          <w:rFonts w:ascii="Times New Roman" w:eastAsia="Times New Roman" w:hAnsi="Times New Roman"/>
          <w:color w:val="000000"/>
          <w:lang w:eastAsia="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из реальной жизни.</w:t>
      </w:r>
    </w:p>
    <w:p w:rsidR="004C6CFE" w:rsidRPr="006633A9" w:rsidRDefault="004C6CFE" w:rsidP="004C6CFE">
      <w:pPr>
        <w:spacing w:after="0" w:line="240" w:lineRule="auto"/>
        <w:contextualSpacing/>
        <w:jc w:val="both"/>
        <w:rPr>
          <w:rFonts w:ascii="Times New Roman" w:eastAsia="Times New Roman" w:hAnsi="Times New Roman"/>
          <w:color w:val="000000"/>
          <w:lang w:eastAsia="ru-RU"/>
        </w:rPr>
      </w:pPr>
      <w:r w:rsidRPr="006633A9">
        <w:rPr>
          <w:rFonts w:ascii="Times New Roman" w:eastAsia="Times New Roman" w:hAnsi="Times New Roman"/>
          <w:b/>
          <w:bCs/>
          <w:color w:val="000000"/>
          <w:lang w:eastAsia="ru-RU"/>
        </w:rPr>
        <w:t>Раздел 9. Районы России</w:t>
      </w:r>
    </w:p>
    <w:p w:rsidR="004C6CFE" w:rsidRPr="006633A9" w:rsidRDefault="004C6CFE" w:rsidP="004C6CFE">
      <w:pPr>
        <w:spacing w:after="0" w:line="240" w:lineRule="auto"/>
        <w:ind w:firstLine="510"/>
        <w:contextualSpacing/>
        <w:jc w:val="both"/>
        <w:rPr>
          <w:rFonts w:ascii="Times New Roman" w:eastAsia="Times New Roman" w:hAnsi="Times New Roman"/>
          <w:color w:val="000000"/>
          <w:lang w:eastAsia="ru-RU"/>
        </w:rPr>
      </w:pPr>
      <w:r w:rsidRPr="006633A9">
        <w:rPr>
          <w:rFonts w:ascii="Times New Roman" w:eastAsia="Times New Roman" w:hAnsi="Times New Roman"/>
          <w:bCs/>
          <w:i/>
          <w:color w:val="000000"/>
          <w:lang w:eastAsia="ru-RU"/>
        </w:rPr>
        <w:t>Выпускник научится</w:t>
      </w:r>
      <w:r w:rsidRPr="006633A9">
        <w:rPr>
          <w:rFonts w:ascii="Times New Roman" w:eastAsia="Times New Roman" w:hAnsi="Times New Roman"/>
          <w:bCs/>
          <w:color w:val="000000"/>
          <w:lang w:eastAsia="ru-RU"/>
        </w:rPr>
        <w:t>:</w:t>
      </w:r>
    </w:p>
    <w:p w:rsidR="004C6CFE" w:rsidRPr="006633A9" w:rsidRDefault="004C6CFE" w:rsidP="004C6CFE">
      <w:pPr>
        <w:numPr>
          <w:ilvl w:val="0"/>
          <w:numId w:val="2"/>
        </w:numPr>
        <w:spacing w:after="0" w:line="240" w:lineRule="auto"/>
        <w:contextualSpacing/>
        <w:jc w:val="both"/>
        <w:rPr>
          <w:rFonts w:ascii="Times New Roman" w:eastAsia="Times New Roman" w:hAnsi="Times New Roman"/>
          <w:lang w:eastAsia="ru-RU"/>
        </w:rPr>
      </w:pPr>
      <w:r w:rsidRPr="006633A9">
        <w:rPr>
          <w:rFonts w:ascii="Times New Roman" w:eastAsia="Times New Roman" w:hAnsi="Times New Roman"/>
          <w:lang w:eastAsia="ru-RU"/>
        </w:rPr>
        <w:t>объяснять особенности природы, населения и хозяйства географических районов страны;</w:t>
      </w:r>
    </w:p>
    <w:p w:rsidR="004C6CFE" w:rsidRPr="006633A9" w:rsidRDefault="004C6CFE" w:rsidP="004C6CFE">
      <w:pPr>
        <w:numPr>
          <w:ilvl w:val="0"/>
          <w:numId w:val="2"/>
        </w:numPr>
        <w:spacing w:after="0" w:line="240" w:lineRule="auto"/>
        <w:contextualSpacing/>
        <w:jc w:val="both"/>
        <w:rPr>
          <w:rFonts w:ascii="Times New Roman" w:eastAsia="Times New Roman" w:hAnsi="Times New Roman"/>
          <w:lang w:eastAsia="ru-RU"/>
        </w:rPr>
      </w:pPr>
      <w:r w:rsidRPr="006633A9">
        <w:rPr>
          <w:rFonts w:ascii="Times New Roman" w:eastAsia="Times New Roman" w:hAnsi="Times New Roman"/>
          <w:lang w:eastAsia="ru-RU"/>
        </w:rPr>
        <w:t>сравнивать особенности природы, населения и хозяйства отдельных регионов страны;</w:t>
      </w:r>
    </w:p>
    <w:p w:rsidR="004C6CFE" w:rsidRPr="006633A9" w:rsidRDefault="004C6CFE" w:rsidP="004C6CFE">
      <w:pPr>
        <w:numPr>
          <w:ilvl w:val="0"/>
          <w:numId w:val="2"/>
        </w:numPr>
        <w:spacing w:after="0" w:line="240" w:lineRule="auto"/>
        <w:contextualSpacing/>
        <w:jc w:val="both"/>
        <w:rPr>
          <w:rFonts w:ascii="Times New Roman" w:eastAsia="Times New Roman" w:hAnsi="Times New Roman"/>
          <w:lang w:eastAsia="ru-RU"/>
        </w:rPr>
      </w:pPr>
      <w:r w:rsidRPr="006633A9">
        <w:rPr>
          <w:rFonts w:ascii="Times New Roman" w:eastAsia="Times New Roman" w:hAnsi="Times New Roman"/>
          <w:lang w:eastAsia="ru-RU"/>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4C6CFE" w:rsidRPr="006633A9" w:rsidRDefault="004C6CFE" w:rsidP="004C6CFE">
      <w:pPr>
        <w:spacing w:after="0" w:line="240" w:lineRule="auto"/>
        <w:contextualSpacing/>
        <w:jc w:val="both"/>
        <w:rPr>
          <w:rFonts w:ascii="Times New Roman" w:eastAsia="Times New Roman" w:hAnsi="Times New Roman"/>
          <w:color w:val="000000"/>
          <w:lang w:eastAsia="ru-RU"/>
        </w:rPr>
      </w:pPr>
      <w:r w:rsidRPr="006633A9">
        <w:rPr>
          <w:rFonts w:ascii="Times New Roman" w:eastAsia="Times New Roman" w:hAnsi="Times New Roman"/>
          <w:b/>
          <w:bCs/>
          <w:color w:val="000000"/>
          <w:lang w:eastAsia="ru-RU"/>
        </w:rPr>
        <w:t>Раздел 10. Россия в современном мире</w:t>
      </w:r>
    </w:p>
    <w:p w:rsidR="004C6CFE" w:rsidRPr="006633A9" w:rsidRDefault="004C6CFE" w:rsidP="004C6CFE">
      <w:pPr>
        <w:spacing w:after="0" w:line="240" w:lineRule="auto"/>
        <w:ind w:firstLine="510"/>
        <w:contextualSpacing/>
        <w:jc w:val="both"/>
        <w:rPr>
          <w:rFonts w:ascii="Times New Roman" w:eastAsia="Times New Roman" w:hAnsi="Times New Roman"/>
          <w:i/>
          <w:color w:val="000000"/>
          <w:lang w:eastAsia="ru-RU"/>
        </w:rPr>
      </w:pPr>
      <w:r w:rsidRPr="006633A9">
        <w:rPr>
          <w:rFonts w:ascii="Times New Roman" w:eastAsia="Times New Roman" w:hAnsi="Times New Roman"/>
          <w:bCs/>
          <w:i/>
          <w:color w:val="000000"/>
          <w:lang w:eastAsia="ru-RU"/>
        </w:rPr>
        <w:t xml:space="preserve">Выпускник научится: </w:t>
      </w:r>
    </w:p>
    <w:p w:rsidR="004C6CFE" w:rsidRPr="006633A9" w:rsidRDefault="004C6CFE" w:rsidP="004C6CFE">
      <w:pPr>
        <w:numPr>
          <w:ilvl w:val="0"/>
          <w:numId w:val="1"/>
        </w:numPr>
        <w:spacing w:after="0" w:line="240" w:lineRule="auto"/>
        <w:contextualSpacing/>
        <w:jc w:val="both"/>
        <w:rPr>
          <w:rFonts w:ascii="Times New Roman" w:eastAsia="Times New Roman" w:hAnsi="Times New Roman"/>
          <w:lang w:eastAsia="ru-RU"/>
        </w:rPr>
      </w:pPr>
      <w:r w:rsidRPr="006633A9">
        <w:rPr>
          <w:rFonts w:ascii="Times New Roman" w:eastAsia="Times New Roman" w:hAnsi="Times New Roman"/>
          <w:lang w:eastAsia="ru-RU"/>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4C6CFE" w:rsidRPr="006633A9" w:rsidRDefault="004C6CFE" w:rsidP="004C6CFE">
      <w:pPr>
        <w:numPr>
          <w:ilvl w:val="0"/>
          <w:numId w:val="1"/>
        </w:numPr>
        <w:spacing w:after="0" w:line="240" w:lineRule="auto"/>
        <w:contextualSpacing/>
        <w:jc w:val="both"/>
        <w:rPr>
          <w:rFonts w:ascii="Times New Roman" w:eastAsia="Times New Roman" w:hAnsi="Times New Roman"/>
          <w:lang w:eastAsia="ru-RU"/>
        </w:rPr>
      </w:pPr>
      <w:r w:rsidRPr="006633A9">
        <w:rPr>
          <w:rFonts w:ascii="Times New Roman" w:eastAsia="Times New Roman" w:hAnsi="Times New Roman"/>
          <w:lang w:eastAsia="ru-RU"/>
        </w:rPr>
        <w:t>оценивать место и роль России в мировом хозяйстве.</w:t>
      </w:r>
    </w:p>
    <w:p w:rsidR="004C6CFE" w:rsidRPr="006633A9" w:rsidRDefault="004C6CFE" w:rsidP="004C6CFE">
      <w:pPr>
        <w:spacing w:after="0" w:line="240" w:lineRule="auto"/>
        <w:contextualSpacing/>
        <w:jc w:val="center"/>
        <w:rPr>
          <w:rFonts w:ascii="Times New Roman" w:hAnsi="Times New Roman"/>
          <w:i/>
        </w:rPr>
      </w:pPr>
    </w:p>
    <w:p w:rsidR="004C6CFE" w:rsidRPr="006633A9" w:rsidRDefault="004C6CFE" w:rsidP="004C6CFE">
      <w:pPr>
        <w:shd w:val="clear" w:color="auto" w:fill="FFFFFF"/>
        <w:spacing w:after="135" w:line="240" w:lineRule="auto"/>
        <w:contextualSpacing/>
        <w:jc w:val="center"/>
        <w:rPr>
          <w:rFonts w:ascii="Times New Roman" w:eastAsia="Times New Roman" w:hAnsi="Times New Roman"/>
          <w:color w:val="000000" w:themeColor="text1"/>
          <w:lang w:eastAsia="ru-RU"/>
        </w:rPr>
      </w:pPr>
      <w:r w:rsidRPr="006633A9">
        <w:rPr>
          <w:rFonts w:ascii="Times New Roman" w:eastAsia="Times New Roman" w:hAnsi="Times New Roman"/>
          <w:b/>
          <w:bCs/>
          <w:color w:val="000000" w:themeColor="text1"/>
          <w:lang w:eastAsia="ru-RU"/>
        </w:rPr>
        <w:t>Планируемые результаты освоения</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b/>
          <w:bCs/>
          <w:color w:val="000000" w:themeColor="text1"/>
          <w:lang w:eastAsia="ru-RU"/>
        </w:rPr>
        <w:lastRenderedPageBreak/>
        <w:t>Личностным результатом</w:t>
      </w:r>
      <w:r w:rsidRPr="006633A9">
        <w:rPr>
          <w:rFonts w:ascii="Times New Roman" w:eastAsia="Times New Roman" w:hAnsi="Times New Roman"/>
          <w:color w:val="000000" w:themeColor="text1"/>
          <w:lang w:eastAsia="ru-RU"/>
        </w:rPr>
        <w:t> обучения географии в основной школе является:</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формирование всесторонне образованной, инициативной и успешной личности,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Важнейшие личностные результаты обучения географии: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ценностные ориентации выпускников основной школы, отражающие их индивидуально-личностные позиции: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осознание целостности природы, населения и хозяйства Земли, материков, их крупных районов и стран; представление о России как субъекте мирового географического пространства, её месте и роли в современном мире;</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осознание значимости и общности глобальных проблем человечества.</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b/>
          <w:color w:val="000000" w:themeColor="text1"/>
          <w:lang w:eastAsia="ru-RU"/>
        </w:rPr>
        <w:t>Предметные результаты</w:t>
      </w:r>
      <w:r w:rsidRPr="006633A9">
        <w:rPr>
          <w:rFonts w:ascii="Times New Roman" w:eastAsia="Times New Roman" w:hAnsi="Times New Roman"/>
          <w:color w:val="000000" w:themeColor="text1"/>
          <w:lang w:eastAsia="ru-RU"/>
        </w:rPr>
        <w:t xml:space="preserve"> (цели предмета)</w:t>
      </w:r>
    </w:p>
    <w:p w:rsidR="004C6CFE" w:rsidRPr="006633A9" w:rsidRDefault="004C6CFE" w:rsidP="004C6CFE">
      <w:pPr>
        <w:shd w:val="clear" w:color="auto" w:fill="FFFFFF"/>
        <w:spacing w:after="135" w:line="240" w:lineRule="auto"/>
        <w:contextualSpacing/>
        <w:rPr>
          <w:rFonts w:ascii="Times New Roman" w:eastAsia="Times New Roman" w:hAnsi="Times New Roman"/>
          <w:b/>
          <w:color w:val="000000" w:themeColor="text1"/>
          <w:lang w:eastAsia="ru-RU"/>
        </w:rPr>
      </w:pPr>
      <w:proofErr w:type="spellStart"/>
      <w:r w:rsidRPr="006633A9">
        <w:rPr>
          <w:rFonts w:ascii="Times New Roman" w:eastAsia="Times New Roman" w:hAnsi="Times New Roman"/>
          <w:b/>
          <w:color w:val="000000" w:themeColor="text1"/>
          <w:lang w:eastAsia="ru-RU"/>
        </w:rPr>
        <w:t>Метапредметные</w:t>
      </w:r>
      <w:proofErr w:type="spellEnd"/>
      <w:r w:rsidRPr="006633A9">
        <w:rPr>
          <w:rFonts w:ascii="Times New Roman" w:eastAsia="Times New Roman" w:hAnsi="Times New Roman"/>
          <w:b/>
          <w:color w:val="000000" w:themeColor="text1"/>
          <w:lang w:eastAsia="ru-RU"/>
        </w:rPr>
        <w:t xml:space="preserve"> результаты</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эмоционально-ценностное отношение к окружающей среде, необходимости ее сохранения и рационального использования;</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патриотизм, любовь к своей местности, своему региону, своей стране;</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уважение к истории, культуре, национальным особенностям, традициям и образу жизни других народов, толерантность;</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готовность к осознанному выбору дальнейшей профессиональной траектории в соответствии с собственными интересами и возможностями;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умение формулировать своё отношение к актуальным проблемным ситуациям;</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умение толерантно определять своё отношение к разным народам;</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умение использовать географические знания для адаптации и созидательной деятельности.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b/>
          <w:bCs/>
          <w:color w:val="000000" w:themeColor="text1"/>
          <w:lang w:eastAsia="ru-RU"/>
        </w:rPr>
        <w:t>Регулятивные УУД:</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способности к самостоятельному приобретению новых знаний и практических умений, умения управлять своей познавательной деятельностью;</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xml:space="preserve">-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 </w:t>
      </w:r>
    </w:p>
    <w:p w:rsidR="004C6CFE" w:rsidRPr="006633A9" w:rsidRDefault="004C6CFE" w:rsidP="004C6CFE">
      <w:pPr>
        <w:shd w:val="clear" w:color="auto" w:fill="FFFFFF"/>
        <w:spacing w:after="135" w:line="240" w:lineRule="auto"/>
        <w:contextualSpacing/>
        <w:jc w:val="center"/>
        <w:rPr>
          <w:rFonts w:ascii="Times New Roman" w:eastAsia="Times New Roman" w:hAnsi="Times New Roman"/>
          <w:color w:val="000000" w:themeColor="text1"/>
          <w:lang w:eastAsia="ru-RU"/>
        </w:rPr>
      </w:pPr>
      <w:r w:rsidRPr="006633A9">
        <w:rPr>
          <w:rFonts w:ascii="Times New Roman" w:eastAsia="Times New Roman" w:hAnsi="Times New Roman"/>
          <w:b/>
          <w:bCs/>
          <w:color w:val="000000" w:themeColor="text1"/>
          <w:lang w:eastAsia="ru-RU"/>
        </w:rPr>
        <w:t>9-е классы</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Самостоятельно обнаруживать и формулировать проблему в классной и индивидуальной учебной деятельности.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xml:space="preserve">- Выдвигать версии решения проблемы, осознавать конечный результат, выбирать из </w:t>
      </w:r>
      <w:proofErr w:type="gramStart"/>
      <w:r w:rsidRPr="006633A9">
        <w:rPr>
          <w:rFonts w:ascii="Times New Roman" w:eastAsia="Times New Roman" w:hAnsi="Times New Roman"/>
          <w:color w:val="000000" w:themeColor="text1"/>
          <w:lang w:eastAsia="ru-RU"/>
        </w:rPr>
        <w:t>предложенных</w:t>
      </w:r>
      <w:proofErr w:type="gramEnd"/>
      <w:r w:rsidRPr="006633A9">
        <w:rPr>
          <w:rFonts w:ascii="Times New Roman" w:eastAsia="Times New Roman" w:hAnsi="Times New Roman"/>
          <w:color w:val="000000" w:themeColor="text1"/>
          <w:lang w:eastAsia="ru-RU"/>
        </w:rPr>
        <w:t xml:space="preserve"> и искать самостоятельно средства достижения цели.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Составлять (индивидуально или в группе) план решения проблемы (выполнения проекта).</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Подбирать к каждой проблеме (задаче) адекватную ей теоретическую модель.</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xml:space="preserve">-Работая по предложенному и самостоятельно составленному плану, использовать наряду с </w:t>
      </w:r>
      <w:proofErr w:type="gramStart"/>
      <w:r w:rsidRPr="006633A9">
        <w:rPr>
          <w:rFonts w:ascii="Times New Roman" w:eastAsia="Times New Roman" w:hAnsi="Times New Roman"/>
          <w:color w:val="000000" w:themeColor="text1"/>
          <w:lang w:eastAsia="ru-RU"/>
        </w:rPr>
        <w:t>основными</w:t>
      </w:r>
      <w:proofErr w:type="gramEnd"/>
      <w:r w:rsidRPr="006633A9">
        <w:rPr>
          <w:rFonts w:ascii="Times New Roman" w:eastAsia="Times New Roman" w:hAnsi="Times New Roman"/>
          <w:color w:val="000000" w:themeColor="text1"/>
          <w:lang w:eastAsia="ru-RU"/>
        </w:rPr>
        <w:t xml:space="preserve"> и дополнительные средства (справочная литература, сложные приборы, компьютер).</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Планировать свою индивидуальную образовательную траекторию.</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lastRenderedPageBreak/>
        <w:t>- Самостоятельно осознавать причины своего успеха или неуспеха и находить способы выхода из ситуации неуспеха.</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Уметь оценить степень успешности своей индивидуальной образовательной деятельности;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умения ориентироваться в окружающем мире, выбирать целевые и смысловые установки в своих действиях и поступках, принимать решения.</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xml:space="preserve">Средством формирования регулятивных УУД служат технология проблемного диалога на этапе изучения нового материала и технология оценивания </w:t>
      </w:r>
      <w:proofErr w:type="spellStart"/>
      <w:r w:rsidRPr="006633A9">
        <w:rPr>
          <w:rFonts w:ascii="Times New Roman" w:eastAsia="Times New Roman" w:hAnsi="Times New Roman"/>
          <w:color w:val="000000" w:themeColor="text1"/>
          <w:lang w:eastAsia="ru-RU"/>
        </w:rPr>
        <w:t>образовательныхдостижений</w:t>
      </w:r>
      <w:proofErr w:type="spellEnd"/>
      <w:r w:rsidRPr="006633A9">
        <w:rPr>
          <w:rFonts w:ascii="Times New Roman" w:eastAsia="Times New Roman" w:hAnsi="Times New Roman"/>
          <w:color w:val="000000" w:themeColor="text1"/>
          <w:lang w:eastAsia="ru-RU"/>
        </w:rPr>
        <w:t xml:space="preserve"> (учебных успехов).</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b/>
          <w:bCs/>
          <w:color w:val="000000" w:themeColor="text1"/>
          <w:lang w:eastAsia="ru-RU"/>
        </w:rPr>
        <w:t>Познавательные УУД:</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4C6CFE" w:rsidRPr="006633A9" w:rsidRDefault="004C6CFE" w:rsidP="004C6CFE">
      <w:pPr>
        <w:shd w:val="clear" w:color="auto" w:fill="FFFFFF"/>
        <w:spacing w:after="135" w:line="240" w:lineRule="auto"/>
        <w:contextualSpacing/>
        <w:jc w:val="center"/>
        <w:rPr>
          <w:rFonts w:ascii="Times New Roman" w:eastAsia="Times New Roman" w:hAnsi="Times New Roman"/>
          <w:color w:val="000000" w:themeColor="text1"/>
          <w:lang w:eastAsia="ru-RU"/>
        </w:rPr>
      </w:pPr>
      <w:r w:rsidRPr="006633A9">
        <w:rPr>
          <w:rFonts w:ascii="Times New Roman" w:eastAsia="Times New Roman" w:hAnsi="Times New Roman"/>
          <w:b/>
          <w:bCs/>
          <w:color w:val="000000" w:themeColor="text1"/>
          <w:lang w:eastAsia="ru-RU"/>
        </w:rPr>
        <w:t>9-е классы</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Анализировать, сравнивать, классифицировать и обобщать понятия:</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давать определение понятиям на основе изученного на различных предметах учебного материала;</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осуществлять логическую операцию установления родовидовых отношений;</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обобщать понятия – осуществлять логическую операцию перехода от понятия с меньшим объёмом к понятию с большим объёмом.</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xml:space="preserve">- Строить </w:t>
      </w:r>
      <w:proofErr w:type="gramStart"/>
      <w:r w:rsidRPr="006633A9">
        <w:rPr>
          <w:rFonts w:ascii="Times New Roman" w:eastAsia="Times New Roman" w:hAnsi="Times New Roman"/>
          <w:color w:val="000000" w:themeColor="text1"/>
          <w:lang w:eastAsia="ru-RU"/>
        </w:rPr>
        <w:t>логическое рассуждение</w:t>
      </w:r>
      <w:proofErr w:type="gramEnd"/>
      <w:r w:rsidRPr="006633A9">
        <w:rPr>
          <w:rFonts w:ascii="Times New Roman" w:eastAsia="Times New Roman" w:hAnsi="Times New Roman"/>
          <w:color w:val="000000" w:themeColor="text1"/>
          <w:lang w:eastAsia="ru-RU"/>
        </w:rPr>
        <w:t>, включающее установление причинно-следственных связей.</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Представлять информацию в виде конспектов, таблиц, схем, графиков. 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proofErr w:type="gramStart"/>
      <w:r w:rsidRPr="006633A9">
        <w:rPr>
          <w:rFonts w:ascii="Times New Roman" w:eastAsia="Times New Roman" w:hAnsi="Times New Roman"/>
          <w:color w:val="000000" w:themeColor="text1"/>
          <w:lang w:eastAsia="ru-RU"/>
        </w:rPr>
        <w:t>- Понимая позицию другого, различать в его речи: мнение (точку зрения), доказательство (аргументы), факты; гипотезы, аксиомы, теории.</w:t>
      </w:r>
      <w:proofErr w:type="gramEnd"/>
      <w:r w:rsidRPr="006633A9">
        <w:rPr>
          <w:rFonts w:ascii="Times New Roman" w:eastAsia="Times New Roman" w:hAnsi="Times New Roman"/>
          <w:color w:val="000000" w:themeColor="text1"/>
          <w:lang w:eastAsia="ru-RU"/>
        </w:rPr>
        <w:t xml:space="preserve"> Для этого самостоятельно использовать различные виды чтения (изучающее, просмотровое, ознакомительное, поисковое), приёмы слушания.</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b/>
          <w:bCs/>
          <w:color w:val="000000" w:themeColor="text1"/>
          <w:lang w:eastAsia="ru-RU"/>
        </w:rPr>
        <w:t>Коммуникативные УУД:</w:t>
      </w:r>
    </w:p>
    <w:p w:rsidR="004C6CFE" w:rsidRPr="006633A9" w:rsidRDefault="004C6CFE" w:rsidP="004C6CFE">
      <w:pPr>
        <w:shd w:val="clear" w:color="auto" w:fill="FFFFFF"/>
        <w:spacing w:after="135" w:line="240" w:lineRule="auto"/>
        <w:contextualSpacing/>
        <w:jc w:val="center"/>
        <w:rPr>
          <w:rFonts w:ascii="Times New Roman" w:eastAsia="Times New Roman" w:hAnsi="Times New Roman"/>
          <w:color w:val="000000" w:themeColor="text1"/>
          <w:lang w:eastAsia="ru-RU"/>
        </w:rPr>
      </w:pPr>
      <w:r w:rsidRPr="006633A9">
        <w:rPr>
          <w:rFonts w:ascii="Times New Roman" w:eastAsia="Times New Roman" w:hAnsi="Times New Roman"/>
          <w:b/>
          <w:bCs/>
          <w:color w:val="000000" w:themeColor="text1"/>
          <w:lang w:eastAsia="ru-RU"/>
        </w:rPr>
        <w:t>9-е классы</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Отстаивая свою точку зрения, приводить аргументы, подтверждая их фактами.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В дискуссии уметь выдвинуть контраргументы, перефразировать свою мысль (владение механизмом эквивалентных замен).</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xml:space="preserve">- Учиться </w:t>
      </w:r>
      <w:proofErr w:type="gramStart"/>
      <w:r w:rsidRPr="006633A9">
        <w:rPr>
          <w:rFonts w:ascii="Times New Roman" w:eastAsia="Times New Roman" w:hAnsi="Times New Roman"/>
          <w:color w:val="000000" w:themeColor="text1"/>
          <w:lang w:eastAsia="ru-RU"/>
        </w:rPr>
        <w:t>критично</w:t>
      </w:r>
      <w:proofErr w:type="gramEnd"/>
      <w:r w:rsidRPr="006633A9">
        <w:rPr>
          <w:rFonts w:ascii="Times New Roman" w:eastAsia="Times New Roman" w:hAnsi="Times New Roman"/>
          <w:color w:val="000000" w:themeColor="text1"/>
          <w:lang w:eastAsia="ru-RU"/>
        </w:rPr>
        <w:t xml:space="preserve"> относиться к своему мнению, с достоинством признавать ошибочность своего мнения (если оно таково) и корректировать его. </w:t>
      </w:r>
      <w:proofErr w:type="gramStart"/>
      <w:r w:rsidRPr="006633A9">
        <w:rPr>
          <w:rFonts w:ascii="Times New Roman" w:eastAsia="Times New Roman" w:hAnsi="Times New Roman"/>
          <w:color w:val="000000" w:themeColor="text1"/>
          <w:lang w:eastAsia="ru-RU"/>
        </w:rPr>
        <w:t>Понимая позицию другого, различать в его речи: мнение (точку зрения), доказательство (аргументы), факты; гипотезы, аксиомы, теории.</w:t>
      </w:r>
      <w:proofErr w:type="gramEnd"/>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Уметь взглянуть на ситуацию с иной позиции и договариваться с людьми иных позиций.</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Средством формирования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w:t>
      </w:r>
    </w:p>
    <w:p w:rsidR="004C6CFE" w:rsidRPr="006633A9" w:rsidRDefault="004C6CFE" w:rsidP="004C6CFE">
      <w:pPr>
        <w:shd w:val="clear" w:color="auto" w:fill="FFFFFF"/>
        <w:spacing w:after="135" w:line="240" w:lineRule="auto"/>
        <w:contextualSpacing/>
        <w:rPr>
          <w:rFonts w:ascii="Times New Roman" w:eastAsia="Times New Roman" w:hAnsi="Times New Roman"/>
          <w:b/>
          <w:color w:val="000000" w:themeColor="text1"/>
          <w:lang w:eastAsia="ru-RU"/>
        </w:rPr>
      </w:pPr>
      <w:r w:rsidRPr="006633A9">
        <w:rPr>
          <w:rFonts w:ascii="Times New Roman" w:eastAsia="Times New Roman" w:hAnsi="Times New Roman"/>
          <w:b/>
          <w:color w:val="000000" w:themeColor="text1"/>
          <w:lang w:eastAsia="ru-RU"/>
        </w:rPr>
        <w:t>Предметными результатами изучения курса “География” в 9-х классах являются следующие умения:</w:t>
      </w:r>
    </w:p>
    <w:p w:rsidR="004C6CFE" w:rsidRPr="006633A9" w:rsidRDefault="004C6CFE" w:rsidP="004C6CFE">
      <w:pPr>
        <w:shd w:val="clear" w:color="auto" w:fill="FFFFFF"/>
        <w:spacing w:after="135" w:line="240" w:lineRule="auto"/>
        <w:contextualSpacing/>
        <w:jc w:val="center"/>
        <w:rPr>
          <w:rFonts w:ascii="Times New Roman" w:eastAsia="Times New Roman" w:hAnsi="Times New Roman"/>
          <w:color w:val="000000" w:themeColor="text1"/>
          <w:lang w:eastAsia="ru-RU"/>
        </w:rPr>
      </w:pPr>
      <w:r w:rsidRPr="006633A9">
        <w:rPr>
          <w:rFonts w:ascii="Times New Roman" w:eastAsia="Times New Roman" w:hAnsi="Times New Roman"/>
          <w:b/>
          <w:bCs/>
          <w:color w:val="000000" w:themeColor="text1"/>
          <w:lang w:eastAsia="ru-RU"/>
        </w:rPr>
        <w:t>9-й класс</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Объяснять основные географические закономерности взаимодействия общества и природы.</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Объяснять сущность происходящих в России социально-экономических преобразований.</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Аргументировать необходимость перехода на модель устойчивого развития.</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lastRenderedPageBreak/>
        <w:t>- Объяснять типичные черты и специфику природно-хозяйственных систем и географических районов.</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Приводить примеры закономерностей размещения отраслей, центров производства.</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Оценивать особенности развития экономики по отраслям и районам, роль России в мире.</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Прогнозировать особенности развития географических систем.</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Прогнозировать изменения в географии деятельности.</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Составлять рекомендации по решению географических проблем, характеристики отдельных компонентов географических систем.</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Пользоваться различными источниками географической информации: картографическими, статистическими и др.</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Определять по картам местоположение географических объектов.</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Формулировать своё отношение к культурному и природному наследию.</w:t>
      </w:r>
    </w:p>
    <w:p w:rsidR="004C6CFE" w:rsidRPr="006633A9" w:rsidRDefault="004C6CFE" w:rsidP="004C6CFE">
      <w:pPr>
        <w:shd w:val="clear" w:color="auto" w:fill="FFFFFF"/>
        <w:spacing w:after="135" w:line="240" w:lineRule="auto"/>
        <w:contextualSpacing/>
        <w:rPr>
          <w:rFonts w:ascii="Times New Roman" w:eastAsia="Times New Roman" w:hAnsi="Times New Roman"/>
          <w:color w:val="000000" w:themeColor="text1"/>
          <w:lang w:eastAsia="ru-RU"/>
        </w:rPr>
      </w:pPr>
      <w:r w:rsidRPr="006633A9">
        <w:rPr>
          <w:rFonts w:ascii="Times New Roman" w:eastAsia="Times New Roman" w:hAnsi="Times New Roman"/>
          <w:color w:val="000000" w:themeColor="text1"/>
          <w:lang w:eastAsia="ru-RU"/>
        </w:rPr>
        <w:t>-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w:t>
      </w:r>
      <w:r>
        <w:rPr>
          <w:rFonts w:ascii="Times New Roman" w:eastAsia="Times New Roman" w:hAnsi="Times New Roman"/>
          <w:color w:val="000000" w:themeColor="text1"/>
          <w:lang w:eastAsia="ru-RU"/>
        </w:rPr>
        <w:t>ственной региональной политике.</w:t>
      </w:r>
    </w:p>
    <w:p w:rsidR="004C6CFE" w:rsidRPr="006633A9" w:rsidRDefault="004C6CFE" w:rsidP="004C6CFE">
      <w:pPr>
        <w:pStyle w:val="a4"/>
        <w:shd w:val="clear" w:color="auto" w:fill="FFFFFF"/>
        <w:spacing w:after="0" w:line="240" w:lineRule="auto"/>
        <w:ind w:left="709"/>
        <w:jc w:val="center"/>
        <w:rPr>
          <w:rFonts w:ascii="Times New Roman" w:hAnsi="Times New Roman"/>
          <w:i/>
        </w:rPr>
      </w:pPr>
      <w:r>
        <w:rPr>
          <w:rFonts w:ascii="Times New Roman" w:hAnsi="Times New Roman"/>
          <w:b/>
        </w:rPr>
        <w:t xml:space="preserve">2. </w:t>
      </w:r>
      <w:r w:rsidRPr="00815B06">
        <w:rPr>
          <w:rFonts w:ascii="Times New Roman" w:hAnsi="Times New Roman"/>
          <w:b/>
        </w:rPr>
        <w:t>Содержание учебного предмета</w:t>
      </w:r>
      <w:r>
        <w:rPr>
          <w:rFonts w:ascii="Times New Roman" w:hAnsi="Times New Roman"/>
          <w:b/>
        </w:rPr>
        <w:t xml:space="preserve"> </w:t>
      </w:r>
      <w:r w:rsidRPr="006633A9">
        <w:rPr>
          <w:rFonts w:ascii="Times New Roman" w:hAnsi="Times New Roman"/>
          <w:b/>
          <w:i/>
        </w:rPr>
        <w:t>(наименование разделов учебной программы и характеристика основных содержательных линий)</w:t>
      </w:r>
    </w:p>
    <w:p w:rsidR="004C6CFE" w:rsidRPr="006633A9" w:rsidRDefault="004C6CFE" w:rsidP="004C6CFE">
      <w:pPr>
        <w:spacing w:after="0" w:line="240" w:lineRule="auto"/>
        <w:jc w:val="center"/>
        <w:rPr>
          <w:rFonts w:ascii="Times New Roman" w:eastAsia="Times New Roman" w:hAnsi="Times New Roman"/>
          <w:b/>
          <w:u w:val="single"/>
          <w:lang w:eastAsia="ru-RU"/>
        </w:rPr>
      </w:pPr>
      <w:r w:rsidRPr="006633A9">
        <w:rPr>
          <w:rFonts w:ascii="Times New Roman" w:eastAsia="Times New Roman" w:hAnsi="Times New Roman"/>
          <w:b/>
          <w:u w:val="single"/>
          <w:lang w:eastAsia="ru-RU"/>
        </w:rPr>
        <w:t>География России. Хозяйство и географические районы.</w:t>
      </w:r>
    </w:p>
    <w:p w:rsidR="004C6CFE" w:rsidRPr="006633A9" w:rsidRDefault="004C6CFE" w:rsidP="004C6CFE">
      <w:pPr>
        <w:spacing w:after="0" w:line="240" w:lineRule="auto"/>
        <w:jc w:val="center"/>
        <w:rPr>
          <w:rFonts w:ascii="Times New Roman" w:eastAsia="Times New Roman" w:hAnsi="Times New Roman"/>
          <w:b/>
          <w:lang w:eastAsia="ru-RU"/>
        </w:rPr>
      </w:pPr>
      <w:r w:rsidRPr="006633A9">
        <w:rPr>
          <w:rFonts w:ascii="Times New Roman" w:eastAsia="Times New Roman" w:hAnsi="Times New Roman"/>
          <w:b/>
          <w:u w:val="single"/>
          <w:lang w:eastAsia="ru-RU"/>
        </w:rPr>
        <w:t>9 класс (2 ч в неделю, всего 68 ч, из них 2 ч резервное время)</w:t>
      </w:r>
      <w:r w:rsidRPr="006633A9">
        <w:rPr>
          <w:rFonts w:ascii="Times New Roman" w:eastAsia="Times New Roman" w:hAnsi="Times New Roman"/>
          <w:b/>
          <w:lang w:eastAsia="ru-RU"/>
        </w:rPr>
        <w:t xml:space="preserve"> </w:t>
      </w:r>
    </w:p>
    <w:p w:rsidR="004C6CFE" w:rsidRPr="006633A9" w:rsidRDefault="004C6CFE" w:rsidP="004C6CFE">
      <w:pPr>
        <w:spacing w:after="0" w:line="240" w:lineRule="auto"/>
        <w:outlineLvl w:val="0"/>
        <w:rPr>
          <w:rFonts w:ascii="Times New Roman" w:eastAsia="Times New Roman" w:hAnsi="Times New Roman"/>
          <w:b/>
          <w:u w:val="single"/>
          <w:lang w:eastAsia="ru-RU"/>
        </w:rPr>
      </w:pPr>
      <w:r w:rsidRPr="006633A9">
        <w:rPr>
          <w:rFonts w:ascii="Times New Roman" w:eastAsia="Times New Roman" w:hAnsi="Times New Roman"/>
          <w:b/>
          <w:u w:val="single"/>
          <w:lang w:eastAsia="ru-RU"/>
        </w:rPr>
        <w:t>Введение  (1ч)</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Роль экономической и социальной географии в жизни современного общества.</w:t>
      </w:r>
    </w:p>
    <w:p w:rsidR="004C6CFE" w:rsidRPr="006633A9" w:rsidRDefault="004C6CFE" w:rsidP="004C6CFE">
      <w:pPr>
        <w:spacing w:after="0" w:line="240" w:lineRule="auto"/>
        <w:jc w:val="center"/>
        <w:outlineLvl w:val="0"/>
        <w:rPr>
          <w:rFonts w:ascii="Times New Roman" w:eastAsia="Times New Roman" w:hAnsi="Times New Roman"/>
          <w:b/>
          <w:u w:val="single"/>
          <w:lang w:eastAsia="ru-RU"/>
        </w:rPr>
      </w:pPr>
      <w:r w:rsidRPr="006633A9">
        <w:rPr>
          <w:rFonts w:ascii="Times New Roman" w:eastAsia="Times New Roman" w:hAnsi="Times New Roman"/>
          <w:b/>
          <w:u w:val="single"/>
          <w:lang w:eastAsia="ru-RU"/>
        </w:rPr>
        <w:t>Раздел I. Хозяйство России (20 ч)</w:t>
      </w:r>
    </w:p>
    <w:p w:rsidR="004C6CFE" w:rsidRPr="006633A9" w:rsidRDefault="004C6CFE" w:rsidP="004C6CFE">
      <w:pPr>
        <w:spacing w:after="0" w:line="240" w:lineRule="auto"/>
        <w:jc w:val="both"/>
        <w:outlineLvl w:val="0"/>
        <w:rPr>
          <w:rFonts w:ascii="Times New Roman" w:eastAsia="Times New Roman" w:hAnsi="Times New Roman"/>
          <w:b/>
          <w:i/>
          <w:u w:val="single"/>
          <w:lang w:eastAsia="ru-RU"/>
        </w:rPr>
      </w:pPr>
      <w:r w:rsidRPr="006633A9">
        <w:rPr>
          <w:rFonts w:ascii="Times New Roman" w:eastAsia="Times New Roman" w:hAnsi="Times New Roman"/>
          <w:b/>
          <w:i/>
          <w:u w:val="single"/>
          <w:lang w:eastAsia="ru-RU"/>
        </w:rPr>
        <w:t>Тема 1. Общая характеристика. Географическое районирование (4 ч)</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Понятие хозяйства. Его структура.</w:t>
      </w:r>
      <w:r w:rsidRPr="006633A9">
        <w:rPr>
          <w:rFonts w:ascii="Times New Roman" w:eastAsia="Times New Roman" w:hAnsi="Times New Roman"/>
          <w:lang w:eastAsia="ru-RU"/>
        </w:rPr>
        <w:t xml:space="preserve"> Что понимают под словами «экономика», «хозяйство»? Какова структура хозяйства? Что такое межотраслевые комплексы?</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Этапы развития хозяйства</w:t>
      </w:r>
      <w:r w:rsidRPr="006633A9">
        <w:rPr>
          <w:rFonts w:ascii="Times New Roman" w:eastAsia="Times New Roman" w:hAnsi="Times New Roman"/>
          <w:lang w:eastAsia="ru-RU"/>
        </w:rPr>
        <w:t>. Какие этапы проходят страны мира в своем экономическом развитии? Как меняется структура промышленности? Какие этапы развития прошла экономика России?</w:t>
      </w:r>
    </w:p>
    <w:p w:rsidR="004C6CFE" w:rsidRPr="006633A9" w:rsidRDefault="004C6CFE" w:rsidP="004C6CFE">
      <w:pPr>
        <w:spacing w:after="0" w:line="240" w:lineRule="auto"/>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Географическое   районирование</w:t>
      </w:r>
      <w:r w:rsidRPr="006633A9">
        <w:rPr>
          <w:rFonts w:ascii="Times New Roman" w:eastAsia="Times New Roman" w:hAnsi="Times New Roman"/>
          <w:lang w:eastAsia="ru-RU"/>
        </w:rPr>
        <w:t xml:space="preserve">.   Как   можно   проводить   районирование территории? Каковы особенности административно-территориального устройства России? </w:t>
      </w:r>
    </w:p>
    <w:p w:rsidR="004C6CFE" w:rsidRPr="006633A9" w:rsidRDefault="004C6CFE" w:rsidP="004C6CFE">
      <w:pPr>
        <w:spacing w:after="0" w:line="240" w:lineRule="auto"/>
        <w:jc w:val="both"/>
        <w:outlineLvl w:val="0"/>
        <w:rPr>
          <w:rFonts w:ascii="Times New Roman" w:eastAsia="Times New Roman" w:hAnsi="Times New Roman"/>
          <w:b/>
          <w:i/>
          <w:u w:val="single"/>
          <w:lang w:eastAsia="ru-RU"/>
        </w:rPr>
      </w:pPr>
      <w:r w:rsidRPr="006633A9">
        <w:rPr>
          <w:rFonts w:ascii="Times New Roman" w:eastAsia="Times New Roman" w:hAnsi="Times New Roman"/>
          <w:b/>
          <w:i/>
          <w:u w:val="single"/>
          <w:lang w:eastAsia="ru-RU"/>
        </w:rPr>
        <w:t>Тема 2. Главные отрасли и межотраслевые комплексы (16 ч)</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Сельское хозяйство. Растениеводство</w:t>
      </w:r>
      <w:r w:rsidRPr="006633A9">
        <w:rPr>
          <w:rFonts w:ascii="Times New Roman" w:eastAsia="Times New Roman" w:hAnsi="Times New Roman"/>
          <w:lang w:eastAsia="ru-RU"/>
        </w:rPr>
        <w:t xml:space="preserve">. В чем заключаются особенности сельского хозяйства? Какие культуры относят к </w:t>
      </w:r>
      <w:proofErr w:type="gramStart"/>
      <w:r w:rsidRPr="006633A9">
        <w:rPr>
          <w:rFonts w:ascii="Times New Roman" w:eastAsia="Times New Roman" w:hAnsi="Times New Roman"/>
          <w:lang w:eastAsia="ru-RU"/>
        </w:rPr>
        <w:t>техническим</w:t>
      </w:r>
      <w:proofErr w:type="gramEnd"/>
      <w:r w:rsidRPr="006633A9">
        <w:rPr>
          <w:rFonts w:ascii="Times New Roman" w:eastAsia="Times New Roman" w:hAnsi="Times New Roman"/>
          <w:lang w:eastAsia="ru-RU"/>
        </w:rPr>
        <w:t>?</w:t>
      </w:r>
    </w:p>
    <w:p w:rsidR="004C6CFE" w:rsidRPr="006633A9" w:rsidRDefault="004C6CFE" w:rsidP="004C6CFE">
      <w:pPr>
        <w:spacing w:after="0" w:line="240" w:lineRule="auto"/>
        <w:jc w:val="both"/>
        <w:rPr>
          <w:rFonts w:ascii="Times New Roman" w:eastAsia="Times New Roman" w:hAnsi="Times New Roman"/>
          <w:i/>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Животноводство. Зональная специализация сельского хозя</w:t>
      </w:r>
      <w:r w:rsidRPr="006633A9">
        <w:rPr>
          <w:rFonts w:ascii="Times New Roman" w:eastAsia="Times New Roman" w:hAnsi="Times New Roman"/>
          <w:lang w:eastAsia="ru-RU"/>
        </w:rPr>
        <w:t>йства. В чем заключаются главные особенности животноводства? Каков отраслевой состав животноводства?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Агропромышленный комплекс. Легкая и пищевая промышленность</w:t>
      </w:r>
      <w:r w:rsidRPr="006633A9">
        <w:rPr>
          <w:rFonts w:ascii="Times New Roman" w:eastAsia="Times New Roman" w:hAnsi="Times New Roman"/>
          <w:lang w:eastAsia="ru-RU"/>
        </w:rPr>
        <w:t>. Что такое агропромышленный комплекс? Почему возникли проблемы 3-го звена АПК? Каковы основные особенности пищевой промышленности? Какова география легкой промышленности?</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Лесной комплекс</w:t>
      </w:r>
      <w:r w:rsidRPr="006633A9">
        <w:rPr>
          <w:rFonts w:ascii="Times New Roman" w:eastAsia="Times New Roman" w:hAnsi="Times New Roman"/>
          <w:lang w:eastAsia="ru-RU"/>
        </w:rPr>
        <w:t>. Какие отрасли входят в состав лесного комплекса? Кто является основным потребителем древесины? Каковы задачи развития лесного комплекса?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Топливно-энергетический комплекс. Топливная промышленность</w:t>
      </w:r>
      <w:r w:rsidRPr="006633A9">
        <w:rPr>
          <w:rFonts w:ascii="Times New Roman" w:eastAsia="Times New Roman" w:hAnsi="Times New Roman"/>
          <w:lang w:eastAsia="ru-RU"/>
        </w:rPr>
        <w:t xml:space="preserve">. Как изменяется роль отдельных видов топлива? Каково значение угля в хозяйстве страны? Где расположены главные угольные месторождения? Почему в угольных районах обострились социальные проблемы? </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Нефтяная и газовая промышленность</w:t>
      </w:r>
      <w:r w:rsidRPr="006633A9">
        <w:rPr>
          <w:rFonts w:ascii="Times New Roman" w:eastAsia="Times New Roman" w:hAnsi="Times New Roman"/>
          <w:lang w:eastAsia="ru-RU"/>
        </w:rPr>
        <w:t>. Каковы особенности размещения нефтяной промышленности? Почему газовая промышленность стала самой перспективной отраслью промышленности? Какова роль нефти и газа во внешней торговле?</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Электроэнергетика.</w:t>
      </w:r>
      <w:r w:rsidRPr="006633A9">
        <w:rPr>
          <w:rFonts w:ascii="Times New Roman" w:eastAsia="Times New Roman" w:hAnsi="Times New Roman"/>
          <w:lang w:eastAsia="ru-RU"/>
        </w:rPr>
        <w:t xml:space="preserve"> Зачем создают энергосистемы? Каковы особенности различных типов электростанций и их размещения?</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Металлургический комплекс</w:t>
      </w:r>
      <w:r w:rsidRPr="006633A9">
        <w:rPr>
          <w:rFonts w:ascii="Times New Roman" w:eastAsia="Times New Roman" w:hAnsi="Times New Roman"/>
          <w:lang w:eastAsia="ru-RU"/>
        </w:rPr>
        <w:t>. Почему металл называют «хлебом» экономики? В чем особенности металлургического производства? Какие факторы влияют на размещение предприятий черной металлургии? Где размещены металлургические заводы? Каковы особенности размещения предприятий цветной металлургии?</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lastRenderedPageBreak/>
        <w:t xml:space="preserve">           </w:t>
      </w:r>
      <w:r w:rsidRPr="006633A9">
        <w:rPr>
          <w:rFonts w:ascii="Times New Roman" w:eastAsia="Times New Roman" w:hAnsi="Times New Roman"/>
          <w:i/>
          <w:lang w:eastAsia="ru-RU"/>
        </w:rPr>
        <w:t>Машиностроительный комплекс</w:t>
      </w:r>
      <w:r w:rsidRPr="006633A9">
        <w:rPr>
          <w:rFonts w:ascii="Times New Roman" w:eastAsia="Times New Roman" w:hAnsi="Times New Roman"/>
          <w:lang w:eastAsia="ru-RU"/>
        </w:rPr>
        <w:t>. Каковы роль и место машиностроения в жизни страны? От чего зависит размещение машиностроительных предприятий? Какое значение имеют машиностроительные заводы в хозяйстве страны?</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Химическая промышленность</w:t>
      </w:r>
      <w:r w:rsidRPr="006633A9">
        <w:rPr>
          <w:rFonts w:ascii="Times New Roman" w:eastAsia="Times New Roman" w:hAnsi="Times New Roman"/>
          <w:lang w:eastAsia="ru-RU"/>
        </w:rPr>
        <w:t>. Почему химическая промышленность является уникальной отраслью народного хозяйства? Из каких отраслей состоит химическая промышленность? Где производят минеральные удобрения? Какие производства составляют основу химии полимеров?</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Транспорт.</w:t>
      </w:r>
      <w:r w:rsidRPr="006633A9">
        <w:rPr>
          <w:rFonts w:ascii="Times New Roman" w:eastAsia="Times New Roman" w:hAnsi="Times New Roman"/>
          <w:lang w:eastAsia="ru-RU"/>
        </w:rPr>
        <w:t xml:space="preserve"> Каково значение транспорта в России? Каковы отличительные черты транспортной сети страны? Каковы особенности развития различных видов транспорта в России? Какие проблемы необходимо решать транспортному комплексу страны?</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Информационная инфраструктура</w:t>
      </w:r>
      <w:r w:rsidRPr="006633A9">
        <w:rPr>
          <w:rFonts w:ascii="Times New Roman" w:eastAsia="Times New Roman" w:hAnsi="Times New Roman"/>
          <w:lang w:eastAsia="ru-RU"/>
        </w:rPr>
        <w:t>. В чем состоит значение информации для современного общества? Как средства телекоммуникации влияют на территориальную организацию общества? Влияет ли информационная инфраструктура на образ жизни людей?</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Сфера обслуживания. Рекреационное хозяйство</w:t>
      </w:r>
      <w:r w:rsidRPr="006633A9">
        <w:rPr>
          <w:rFonts w:ascii="Times New Roman" w:eastAsia="Times New Roman" w:hAnsi="Times New Roman"/>
          <w:lang w:eastAsia="ru-RU"/>
        </w:rPr>
        <w:t>. Каков состав сферы услуг и особенности размещения ее предприятий? Какие особенности отличают рекреационное хозяйство от других отраслей?</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Территориальное (географическое) разделение труда</w:t>
      </w:r>
      <w:r w:rsidRPr="006633A9">
        <w:rPr>
          <w:rFonts w:ascii="Times New Roman" w:eastAsia="Times New Roman" w:hAnsi="Times New Roman"/>
          <w:lang w:eastAsia="ru-RU"/>
        </w:rPr>
        <w:t>. Как возникает территориальное разделение труда? Какие условия позволяют успешно развиваться территориальному разделению районов? Как меняется территориальное разделение труда?</w:t>
      </w:r>
    </w:p>
    <w:p w:rsidR="004C6CFE" w:rsidRPr="006633A9" w:rsidRDefault="004C6CFE" w:rsidP="004C6CFE">
      <w:pPr>
        <w:spacing w:after="0" w:line="240" w:lineRule="auto"/>
        <w:jc w:val="both"/>
        <w:rPr>
          <w:rFonts w:ascii="Times New Roman" w:eastAsia="Times New Roman" w:hAnsi="Times New Roman"/>
          <w:b/>
          <w:i/>
          <w:lang w:eastAsia="ru-RU"/>
        </w:rPr>
      </w:pPr>
      <w:r w:rsidRPr="006633A9">
        <w:rPr>
          <w:rFonts w:ascii="Times New Roman" w:eastAsia="Times New Roman" w:hAnsi="Times New Roman"/>
          <w:b/>
          <w:i/>
          <w:lang w:eastAsia="ru-RU"/>
        </w:rPr>
        <w:t xml:space="preserve">Практические работы.                                                                                                                                                                                                                                                                                                                                                                                                                                                                                                                                                                                                                                                                                                                                                                                                                                                                                                                                          </w:t>
      </w:r>
    </w:p>
    <w:p w:rsidR="004C6CFE" w:rsidRPr="006633A9" w:rsidRDefault="004C6CFE" w:rsidP="004C6CFE">
      <w:pPr>
        <w:spacing w:after="0" w:line="240" w:lineRule="auto"/>
        <w:jc w:val="both"/>
        <w:rPr>
          <w:rFonts w:ascii="Times New Roman" w:eastAsia="Times New Roman" w:hAnsi="Times New Roman"/>
          <w:u w:val="single"/>
          <w:lang w:eastAsia="ru-RU"/>
        </w:rPr>
      </w:pPr>
      <w:r w:rsidRPr="006633A9">
        <w:rPr>
          <w:rFonts w:ascii="Times New Roman" w:eastAsia="Times New Roman" w:hAnsi="Times New Roman"/>
          <w:b/>
          <w:i/>
          <w:u w:val="single"/>
          <w:lang w:eastAsia="ru-RU"/>
        </w:rPr>
        <w:t>№1.</w:t>
      </w:r>
      <w:r w:rsidRPr="006633A9">
        <w:rPr>
          <w:rFonts w:ascii="Times New Roman" w:eastAsia="Times New Roman" w:hAnsi="Times New Roman"/>
          <w:u w:val="single"/>
          <w:lang w:eastAsia="ru-RU"/>
        </w:rPr>
        <w:t xml:space="preserve"> Объяснение зональной специализации сельского хозяйства на основе анализа и сопоставления нескольких тематических карт. </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№2.</w:t>
      </w:r>
      <w:r w:rsidRPr="006633A9">
        <w:rPr>
          <w:rFonts w:ascii="Times New Roman" w:eastAsia="Times New Roman" w:hAnsi="Times New Roman"/>
          <w:lang w:eastAsia="ru-RU"/>
        </w:rPr>
        <w:t xml:space="preserve"> Чтение карт, характеризующих особенности географии отраслей ТЭК (основные районы добычи, транспортировка, переработка и использование топливных ресурсов).</w:t>
      </w:r>
    </w:p>
    <w:p w:rsidR="004C6CFE" w:rsidRPr="006633A9" w:rsidRDefault="004C6CFE" w:rsidP="004C6CFE">
      <w:pPr>
        <w:spacing w:after="0" w:line="240" w:lineRule="auto"/>
        <w:jc w:val="both"/>
        <w:rPr>
          <w:rFonts w:ascii="Times New Roman" w:eastAsia="Times New Roman" w:hAnsi="Times New Roman"/>
          <w:u w:val="single"/>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b/>
          <w:i/>
          <w:u w:val="single"/>
          <w:lang w:eastAsia="ru-RU"/>
        </w:rPr>
        <w:t>№3.</w:t>
      </w:r>
      <w:r w:rsidRPr="006633A9">
        <w:rPr>
          <w:rFonts w:ascii="Times New Roman" w:eastAsia="Times New Roman" w:hAnsi="Times New Roman"/>
          <w:u w:val="single"/>
          <w:lang w:eastAsia="ru-RU"/>
        </w:rPr>
        <w:t xml:space="preserve"> Объяснение влияния различных факторов на размещение металлургического производства. </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№4.</w:t>
      </w:r>
      <w:r w:rsidRPr="006633A9">
        <w:rPr>
          <w:rFonts w:ascii="Times New Roman" w:eastAsia="Times New Roman" w:hAnsi="Times New Roman"/>
          <w:lang w:eastAsia="ru-RU"/>
        </w:rPr>
        <w:t xml:space="preserve"> Изучение особенностей внутриотраслевых связей на примере машиностроения или лесного комплекса. </w:t>
      </w:r>
    </w:p>
    <w:p w:rsidR="004C6CFE" w:rsidRPr="006633A9" w:rsidRDefault="004C6CFE" w:rsidP="004C6CFE">
      <w:pPr>
        <w:spacing w:after="0" w:line="240" w:lineRule="auto"/>
        <w:jc w:val="both"/>
        <w:rPr>
          <w:rFonts w:ascii="Times New Roman" w:eastAsia="Times New Roman" w:hAnsi="Times New Roman"/>
          <w:u w:val="single"/>
          <w:lang w:eastAsia="ru-RU"/>
        </w:rPr>
      </w:pPr>
      <w:r w:rsidRPr="006633A9">
        <w:rPr>
          <w:rFonts w:ascii="Times New Roman" w:eastAsia="Times New Roman" w:hAnsi="Times New Roman"/>
          <w:b/>
          <w:u w:val="single"/>
          <w:lang w:eastAsia="ru-RU"/>
        </w:rPr>
        <w:t>№5.</w:t>
      </w:r>
      <w:r w:rsidRPr="006633A9">
        <w:rPr>
          <w:rFonts w:ascii="Times New Roman" w:eastAsia="Times New Roman" w:hAnsi="Times New Roman"/>
          <w:u w:val="single"/>
          <w:lang w:eastAsia="ru-RU"/>
        </w:rPr>
        <w:t xml:space="preserve"> Составление схемы межотраслевых связей химической промышленности.</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b/>
          <w:lang w:eastAsia="ru-RU"/>
        </w:rPr>
        <w:t>№6.</w:t>
      </w:r>
      <w:r w:rsidRPr="006633A9">
        <w:rPr>
          <w:rFonts w:ascii="Times New Roman" w:eastAsia="Times New Roman" w:hAnsi="Times New Roman"/>
          <w:lang w:eastAsia="ru-RU"/>
        </w:rPr>
        <w:t xml:space="preserve"> Сравнение транспортной обеспеченности отдельных районов России (на основе карт).</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b/>
          <w:i/>
          <w:u w:val="single"/>
          <w:lang w:eastAsia="ru-RU"/>
        </w:rPr>
        <w:t>№7.</w:t>
      </w:r>
      <w:r w:rsidRPr="006633A9">
        <w:rPr>
          <w:rFonts w:ascii="Times New Roman" w:eastAsia="Times New Roman" w:hAnsi="Times New Roman"/>
          <w:u w:val="single"/>
          <w:lang w:eastAsia="ru-RU"/>
        </w:rPr>
        <w:t xml:space="preserve"> Обозначение на контурной карте главных промышленных и сельскохозяйственных районов страны</w:t>
      </w:r>
      <w:r w:rsidRPr="006633A9">
        <w:rPr>
          <w:rFonts w:ascii="Times New Roman" w:eastAsia="Times New Roman" w:hAnsi="Times New Roman"/>
          <w:lang w:eastAsia="ru-RU"/>
        </w:rPr>
        <w:t xml:space="preserve">. </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№8.</w:t>
      </w:r>
      <w:r w:rsidRPr="006633A9">
        <w:rPr>
          <w:rFonts w:ascii="Times New Roman" w:eastAsia="Times New Roman" w:hAnsi="Times New Roman"/>
          <w:lang w:eastAsia="ru-RU"/>
        </w:rPr>
        <w:t xml:space="preserve"> </w:t>
      </w:r>
      <w:r w:rsidRPr="006633A9">
        <w:rPr>
          <w:rFonts w:ascii="Times New Roman" w:eastAsia="Times New Roman" w:hAnsi="Times New Roman"/>
          <w:u w:val="single"/>
          <w:lang w:eastAsia="ru-RU"/>
        </w:rPr>
        <w:t>Объяснение возникновения экологических проблем, связанных с промышленным производством, сельским хозяйством и транспортом.</w:t>
      </w:r>
    </w:p>
    <w:p w:rsidR="004C6CFE" w:rsidRPr="006633A9" w:rsidRDefault="004C6CFE" w:rsidP="004C6CFE">
      <w:pPr>
        <w:spacing w:after="0" w:line="240" w:lineRule="auto"/>
        <w:jc w:val="center"/>
        <w:outlineLvl w:val="0"/>
        <w:rPr>
          <w:rFonts w:ascii="Times New Roman" w:eastAsia="Times New Roman" w:hAnsi="Times New Roman"/>
          <w:b/>
          <w:lang w:eastAsia="ru-RU"/>
        </w:rPr>
      </w:pPr>
      <w:r w:rsidRPr="006633A9">
        <w:rPr>
          <w:rFonts w:ascii="Times New Roman" w:eastAsia="Times New Roman" w:hAnsi="Times New Roman"/>
          <w:b/>
          <w:lang w:eastAsia="ru-RU"/>
        </w:rPr>
        <w:t>Раздел II. Районы России (45 ч) + 2 часа Крым</w:t>
      </w:r>
    </w:p>
    <w:p w:rsidR="004C6CFE" w:rsidRPr="006633A9" w:rsidRDefault="004C6CFE" w:rsidP="004C6CFE">
      <w:pPr>
        <w:spacing w:after="0" w:line="240" w:lineRule="auto"/>
        <w:jc w:val="both"/>
        <w:outlineLvl w:val="0"/>
        <w:rPr>
          <w:rFonts w:ascii="Times New Roman" w:eastAsia="Times New Roman" w:hAnsi="Times New Roman"/>
          <w:b/>
          <w:i/>
          <w:u w:val="single"/>
          <w:lang w:eastAsia="ru-RU"/>
        </w:rPr>
      </w:pPr>
      <w:r w:rsidRPr="006633A9">
        <w:rPr>
          <w:rFonts w:ascii="Times New Roman" w:eastAsia="Times New Roman" w:hAnsi="Times New Roman"/>
          <w:b/>
          <w:i/>
          <w:u w:val="single"/>
          <w:lang w:eastAsia="ru-RU"/>
        </w:rPr>
        <w:t>Тема 3. Европейская часть России (26 ч+ 2 ч Крым)</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Восточно-Европейская равнина</w:t>
      </w:r>
      <w:r w:rsidRPr="006633A9">
        <w:rPr>
          <w:rFonts w:ascii="Times New Roman" w:eastAsia="Times New Roman" w:hAnsi="Times New Roman"/>
          <w:lang w:eastAsia="ru-RU"/>
        </w:rPr>
        <w:t>. Какие формы рельефа наиболее характерны для Восточно-Европейской равнины? Чем отличается климат европейской части России? Каковы главные особенности   речной   системы   Европейской  России?   Каковы   наиболее   характерные   черты современных ландшафтов Русской равнины?</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Волга.</w:t>
      </w:r>
      <w:r w:rsidRPr="006633A9">
        <w:rPr>
          <w:rFonts w:ascii="Times New Roman" w:eastAsia="Times New Roman" w:hAnsi="Times New Roman"/>
          <w:lang w:eastAsia="ru-RU"/>
        </w:rPr>
        <w:t xml:space="preserve"> Какие ландшафты можно наблюдать, путешествуя по Волге? Как Волга стала стержнем единого водного пути? Как деятельность человека по преобразованию великой реки отразилась на природе Поволжья, на жизни самого человека?</w:t>
      </w:r>
    </w:p>
    <w:p w:rsidR="004C6CFE" w:rsidRPr="006633A9" w:rsidRDefault="004C6CFE" w:rsidP="004C6CFE">
      <w:pPr>
        <w:spacing w:after="0" w:line="240" w:lineRule="auto"/>
        <w:jc w:val="center"/>
        <w:outlineLvl w:val="0"/>
        <w:rPr>
          <w:rFonts w:ascii="Times New Roman" w:eastAsia="Times New Roman" w:hAnsi="Times New Roman"/>
          <w:b/>
          <w:i/>
          <w:lang w:eastAsia="ru-RU"/>
        </w:rPr>
      </w:pPr>
      <w:r w:rsidRPr="006633A9">
        <w:rPr>
          <w:rFonts w:ascii="Times New Roman" w:eastAsia="Times New Roman" w:hAnsi="Times New Roman"/>
          <w:b/>
          <w:i/>
          <w:lang w:eastAsia="ru-RU"/>
        </w:rPr>
        <w:t>Центральная Россия</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Центральная Россия. Состав, географическое положение</w:t>
      </w:r>
      <w:r w:rsidRPr="006633A9">
        <w:rPr>
          <w:rFonts w:ascii="Times New Roman" w:eastAsia="Times New Roman" w:hAnsi="Times New Roman"/>
          <w:lang w:eastAsia="ru-RU"/>
        </w:rPr>
        <w:t>.</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Что такое Центральная Россия? Почему территория, находящаяся на западной границе страны, называется Центральной Россией?</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Центральный район.</w:t>
      </w: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Особенности населения</w:t>
      </w:r>
      <w:r w:rsidRPr="006633A9">
        <w:rPr>
          <w:rFonts w:ascii="Times New Roman" w:eastAsia="Times New Roman" w:hAnsi="Times New Roman"/>
          <w:lang w:eastAsia="ru-RU"/>
        </w:rPr>
        <w:t>. Почему Центральный район считается ядром формирования русского народа? Почему для Центрального района характерна наибольшая контрастность в жизни населения? Почему так важен человеческий потенциал?</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Хозяйство Центрального района</w:t>
      </w:r>
      <w:r w:rsidRPr="006633A9">
        <w:rPr>
          <w:rFonts w:ascii="Times New Roman" w:eastAsia="Times New Roman" w:hAnsi="Times New Roman"/>
          <w:lang w:eastAsia="ru-RU"/>
        </w:rPr>
        <w:t>. Какие этапы в своем развитии прошло хозяйство района? Какие изменения в хозяйстве района произошли в последние годы?</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Москва — столица России</w:t>
      </w:r>
      <w:r w:rsidRPr="006633A9">
        <w:rPr>
          <w:rFonts w:ascii="Times New Roman" w:eastAsia="Times New Roman" w:hAnsi="Times New Roman"/>
          <w:lang w:eastAsia="ru-RU"/>
        </w:rPr>
        <w:t>. Какова роль Москвы как инновационного центра? В чем заключаются столичные функции Москвы? Что такое Московская агломерация?</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Города Центрального района</w:t>
      </w:r>
      <w:r w:rsidRPr="006633A9">
        <w:rPr>
          <w:rFonts w:ascii="Times New Roman" w:eastAsia="Times New Roman" w:hAnsi="Times New Roman"/>
          <w:lang w:eastAsia="ru-RU"/>
        </w:rPr>
        <w:t>. Типы городов. Памятники истории и культуры. Современные функции городов.</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Центрально-Черноземный район.</w:t>
      </w:r>
      <w:r w:rsidRPr="006633A9">
        <w:rPr>
          <w:rFonts w:ascii="Times New Roman" w:eastAsia="Times New Roman" w:hAnsi="Times New Roman"/>
          <w:lang w:eastAsia="ru-RU"/>
        </w:rPr>
        <w:t xml:space="preserve"> Какие этапы можно выделить в развитии района? В чем особенности территориальной структуры и городов района?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Волго-Вятский район</w:t>
      </w:r>
      <w:r w:rsidRPr="006633A9">
        <w:rPr>
          <w:rFonts w:ascii="Times New Roman" w:eastAsia="Times New Roman" w:hAnsi="Times New Roman"/>
          <w:lang w:eastAsia="ru-RU"/>
        </w:rPr>
        <w:t>. В чем заключается специфика района? Чем интересен Нижний Новгород?</w:t>
      </w:r>
    </w:p>
    <w:p w:rsidR="004C6CFE" w:rsidRPr="006633A9" w:rsidRDefault="004C6CFE" w:rsidP="004C6CFE">
      <w:pPr>
        <w:spacing w:after="0" w:line="240" w:lineRule="auto"/>
        <w:jc w:val="center"/>
        <w:rPr>
          <w:rFonts w:ascii="Times New Roman" w:eastAsia="Times New Roman" w:hAnsi="Times New Roman"/>
          <w:b/>
          <w:i/>
          <w:lang w:eastAsia="ru-RU"/>
        </w:rPr>
      </w:pPr>
      <w:r w:rsidRPr="006633A9">
        <w:rPr>
          <w:rFonts w:ascii="Times New Roman" w:eastAsia="Times New Roman" w:hAnsi="Times New Roman"/>
          <w:b/>
          <w:i/>
          <w:lang w:eastAsia="ru-RU"/>
        </w:rPr>
        <w:lastRenderedPageBreak/>
        <w:t>Северо-Западный район</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Географическое положение  и  природа</w:t>
      </w:r>
      <w:r w:rsidRPr="006633A9">
        <w:rPr>
          <w:rFonts w:ascii="Times New Roman" w:eastAsia="Times New Roman" w:hAnsi="Times New Roman"/>
          <w:lang w:eastAsia="ru-RU"/>
        </w:rPr>
        <w:t>.  Каковы природные  особенности Балтийского  моря? Почему Ладожское озеро издавна привлекало к себе людей?</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Города на старых водных торговых путях</w:t>
      </w:r>
      <w:r w:rsidRPr="006633A9">
        <w:rPr>
          <w:rFonts w:ascii="Times New Roman" w:eastAsia="Times New Roman" w:hAnsi="Times New Roman"/>
          <w:lang w:eastAsia="ru-RU"/>
        </w:rPr>
        <w:t>. Какие города возникли на водных путях Северо-Запада? Каковы современные проблемы старых городов Северо-Запада?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Санкт-Петербург — новый «хозяйственный узел» России</w:t>
      </w:r>
      <w:r w:rsidRPr="006633A9">
        <w:rPr>
          <w:rFonts w:ascii="Times New Roman" w:eastAsia="Times New Roman" w:hAnsi="Times New Roman"/>
          <w:lang w:eastAsia="ru-RU"/>
        </w:rPr>
        <w:t>. Как шло формирование нового крупнейшего промышленного центра России? Как изменилась роль Санкт-Петербурга в советское время? Какие новые хозяйственные задачи приходится решать Санкт-Петербургу после распада СССР? Санкт-Петербург — «вторая столица России». Почему Санкт-Петербург называют городом-музеем?</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Калининградская область</w:t>
      </w:r>
      <w:r w:rsidRPr="006633A9">
        <w:rPr>
          <w:rFonts w:ascii="Times New Roman" w:eastAsia="Times New Roman" w:hAnsi="Times New Roman"/>
          <w:lang w:eastAsia="ru-RU"/>
        </w:rPr>
        <w:t>.</w:t>
      </w:r>
      <w:r w:rsidRPr="006633A9">
        <w:rPr>
          <w:rFonts w:ascii="Times New Roman" w:eastAsia="Times New Roman" w:hAnsi="Times New Roman"/>
          <w:b/>
          <w:lang w:eastAsia="ru-RU"/>
        </w:rPr>
        <w:t xml:space="preserve"> </w:t>
      </w:r>
      <w:r w:rsidRPr="006633A9">
        <w:rPr>
          <w:rFonts w:ascii="Times New Roman" w:eastAsia="Times New Roman" w:hAnsi="Times New Roman"/>
          <w:lang w:eastAsia="ru-RU"/>
        </w:rPr>
        <w:t>Как Калининградская область стала субъектом Российской Федерации? Какое значение имеет Калининградская область для хозяйства России?</w:t>
      </w:r>
    </w:p>
    <w:p w:rsidR="004C6CFE" w:rsidRPr="006633A9" w:rsidRDefault="004C6CFE" w:rsidP="004C6CFE">
      <w:pPr>
        <w:spacing w:after="0" w:line="240" w:lineRule="auto"/>
        <w:jc w:val="center"/>
        <w:outlineLvl w:val="0"/>
        <w:rPr>
          <w:rFonts w:ascii="Times New Roman" w:eastAsia="Times New Roman" w:hAnsi="Times New Roman"/>
          <w:b/>
          <w:i/>
          <w:lang w:eastAsia="ru-RU"/>
        </w:rPr>
      </w:pPr>
      <w:r w:rsidRPr="006633A9">
        <w:rPr>
          <w:rFonts w:ascii="Times New Roman" w:eastAsia="Times New Roman" w:hAnsi="Times New Roman"/>
          <w:b/>
          <w:i/>
          <w:lang w:eastAsia="ru-RU"/>
        </w:rPr>
        <w:t>Европейский Север</w:t>
      </w:r>
    </w:p>
    <w:p w:rsidR="004C6CFE" w:rsidRPr="006633A9" w:rsidRDefault="004C6CFE" w:rsidP="004C6CFE">
      <w:pPr>
        <w:spacing w:after="0" w:line="240" w:lineRule="auto"/>
        <w:jc w:val="both"/>
        <w:outlineLvl w:val="0"/>
        <w:rPr>
          <w:rFonts w:ascii="Times New Roman" w:eastAsia="Times New Roman" w:hAnsi="Times New Roman"/>
          <w:i/>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Географическое положение и природа</w:t>
      </w:r>
      <w:r w:rsidRPr="006633A9">
        <w:rPr>
          <w:rFonts w:ascii="Times New Roman" w:eastAsia="Times New Roman" w:hAnsi="Times New Roman"/>
          <w:lang w:eastAsia="ru-RU"/>
        </w:rPr>
        <w:t>. Как влияет северное положение на хозяйственную деятельность людей? Каково влияние морей на жизнь района?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Этапы развития хозяйства</w:t>
      </w:r>
      <w:r w:rsidRPr="006633A9">
        <w:rPr>
          <w:rFonts w:ascii="Times New Roman" w:eastAsia="Times New Roman" w:hAnsi="Times New Roman"/>
          <w:lang w:eastAsia="ru-RU"/>
        </w:rPr>
        <w:t xml:space="preserve">. Почему XVII в. стал периодом расцвета хозяйства Севера? Как Санкт-Петербург повлиял на хозяйственную активность Севера? Какую новую роль стал играть Север в советский период? Какие изменения происходят в хозяйстве Севера в новых хозяйственных условиях?  </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Роль Европейского Севера в развитии русской культуры</w:t>
      </w:r>
      <w:r w:rsidRPr="006633A9">
        <w:rPr>
          <w:rFonts w:ascii="Times New Roman" w:eastAsia="Times New Roman" w:hAnsi="Times New Roman"/>
          <w:lang w:eastAsia="ru-RU"/>
        </w:rPr>
        <w:t>. Какую роль играли монастыри в развитии русской культуры? Какие художественные промыслы прославляли Север? Может ли «топорная работа» вызывать восхищение у людей? Чем отличались северные сельские избы и городской дом?</w:t>
      </w:r>
    </w:p>
    <w:p w:rsidR="004C6CFE" w:rsidRPr="006633A9" w:rsidRDefault="004C6CFE" w:rsidP="004C6CFE">
      <w:pPr>
        <w:spacing w:after="0" w:line="240" w:lineRule="auto"/>
        <w:jc w:val="center"/>
        <w:outlineLvl w:val="0"/>
        <w:rPr>
          <w:rFonts w:ascii="Times New Roman" w:eastAsia="Times New Roman" w:hAnsi="Times New Roman"/>
          <w:b/>
          <w:i/>
          <w:lang w:eastAsia="ru-RU"/>
        </w:rPr>
      </w:pPr>
      <w:r w:rsidRPr="006633A9">
        <w:rPr>
          <w:rFonts w:ascii="Times New Roman" w:eastAsia="Times New Roman" w:hAnsi="Times New Roman"/>
          <w:b/>
          <w:i/>
          <w:lang w:eastAsia="ru-RU"/>
        </w:rPr>
        <w:t>Поволжье</w:t>
      </w:r>
    </w:p>
    <w:p w:rsidR="004C6CFE" w:rsidRPr="006633A9" w:rsidRDefault="004C6CFE" w:rsidP="004C6CFE">
      <w:pPr>
        <w:spacing w:after="0" w:line="240" w:lineRule="auto"/>
        <w:jc w:val="both"/>
        <w:outlineLvl w:val="0"/>
        <w:rPr>
          <w:rFonts w:ascii="Times New Roman" w:eastAsia="Times New Roman" w:hAnsi="Times New Roman"/>
          <w:i/>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Географическое положение и природа</w:t>
      </w:r>
      <w:r w:rsidRPr="006633A9">
        <w:rPr>
          <w:rFonts w:ascii="Times New Roman" w:eastAsia="Times New Roman" w:hAnsi="Times New Roman"/>
          <w:lang w:eastAsia="ru-RU"/>
        </w:rPr>
        <w:t xml:space="preserve">. Каковы особенности экономико-географического положения? В чем проявляется своеобразие природных условий? Что </w:t>
      </w:r>
      <w:proofErr w:type="gramStart"/>
      <w:r w:rsidRPr="006633A9">
        <w:rPr>
          <w:rFonts w:ascii="Times New Roman" w:eastAsia="Times New Roman" w:hAnsi="Times New Roman"/>
          <w:lang w:eastAsia="ru-RU"/>
        </w:rPr>
        <w:t>из себя представляют</w:t>
      </w:r>
      <w:proofErr w:type="gramEnd"/>
      <w:r w:rsidRPr="006633A9">
        <w:rPr>
          <w:rFonts w:ascii="Times New Roman" w:eastAsia="Times New Roman" w:hAnsi="Times New Roman"/>
          <w:lang w:eastAsia="ru-RU"/>
        </w:rPr>
        <w:t xml:space="preserve"> современные ландшафты Поволжья? Какими природными ресурсами богато Поволжье?</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Население и хозяйство.</w:t>
      </w:r>
      <w:r w:rsidRPr="006633A9">
        <w:rPr>
          <w:rFonts w:ascii="Times New Roman" w:eastAsia="Times New Roman" w:hAnsi="Times New Roman"/>
          <w:lang w:eastAsia="ru-RU"/>
        </w:rPr>
        <w:t xml:space="preserve"> Каковы основные этапы хозяйственного освоения территории? Каковы особенности состава населения? Что представляет собой современное хозяйство района? Какие основные факторы способствовали становлению крупнейших городов Поволжья? Чем может быть известен небольшой город?</w:t>
      </w:r>
    </w:p>
    <w:p w:rsidR="004C6CFE" w:rsidRPr="006633A9" w:rsidRDefault="004C6CFE" w:rsidP="004C6CFE">
      <w:pPr>
        <w:spacing w:after="0" w:line="240" w:lineRule="auto"/>
        <w:jc w:val="center"/>
        <w:rPr>
          <w:rFonts w:ascii="Times New Roman" w:eastAsia="Times New Roman" w:hAnsi="Times New Roman"/>
          <w:b/>
          <w:i/>
          <w:lang w:eastAsia="ru-RU"/>
        </w:rPr>
      </w:pPr>
      <w:r w:rsidRPr="006633A9">
        <w:rPr>
          <w:rFonts w:ascii="Times New Roman" w:eastAsia="Times New Roman" w:hAnsi="Times New Roman"/>
          <w:b/>
          <w:i/>
          <w:lang w:eastAsia="ru-RU"/>
        </w:rPr>
        <w:t>Крым</w:t>
      </w:r>
    </w:p>
    <w:p w:rsidR="004C6CFE" w:rsidRPr="006633A9" w:rsidRDefault="004C6CFE" w:rsidP="004C6CFE">
      <w:pPr>
        <w:spacing w:after="0" w:line="240" w:lineRule="auto"/>
        <w:jc w:val="both"/>
        <w:rPr>
          <w:rFonts w:ascii="Times New Roman" w:eastAsia="Times New Roman" w:hAnsi="Times New Roman"/>
          <w:i/>
          <w:lang w:eastAsia="ru-RU"/>
        </w:rPr>
      </w:pPr>
      <w:r w:rsidRPr="006633A9">
        <w:rPr>
          <w:rFonts w:ascii="Times New Roman" w:eastAsia="Times New Roman" w:hAnsi="Times New Roman"/>
          <w:i/>
          <w:lang w:eastAsia="ru-RU"/>
        </w:rPr>
        <w:t xml:space="preserve">              Географическое положение. История освоения полуострова. Особенности природы.</w:t>
      </w:r>
    </w:p>
    <w:p w:rsidR="004C6CFE" w:rsidRPr="006633A9" w:rsidRDefault="004C6CFE" w:rsidP="004C6CFE">
      <w:pPr>
        <w:spacing w:after="0" w:line="240" w:lineRule="auto"/>
        <w:jc w:val="both"/>
        <w:rPr>
          <w:rFonts w:ascii="Times New Roman" w:eastAsia="Times New Roman" w:hAnsi="Times New Roman"/>
          <w:i/>
          <w:lang w:eastAsia="ru-RU"/>
        </w:rPr>
      </w:pPr>
      <w:r w:rsidRPr="006633A9">
        <w:rPr>
          <w:rFonts w:ascii="Times New Roman" w:eastAsia="Times New Roman" w:hAnsi="Times New Roman"/>
          <w:i/>
          <w:lang w:eastAsia="ru-RU"/>
        </w:rPr>
        <w:t xml:space="preserve">              Особенности экономико-географического положения. Природно-ресурсный потенциал. Население и характеристика хозяйства.</w:t>
      </w:r>
    </w:p>
    <w:p w:rsidR="004C6CFE" w:rsidRPr="006633A9" w:rsidRDefault="004C6CFE" w:rsidP="004C6CFE">
      <w:pPr>
        <w:spacing w:after="0" w:line="240" w:lineRule="auto"/>
        <w:jc w:val="center"/>
        <w:rPr>
          <w:rFonts w:ascii="Times New Roman" w:eastAsia="Times New Roman" w:hAnsi="Times New Roman"/>
          <w:b/>
          <w:lang w:eastAsia="ru-RU"/>
        </w:rPr>
      </w:pPr>
      <w:r w:rsidRPr="006633A9">
        <w:rPr>
          <w:rFonts w:ascii="Times New Roman" w:eastAsia="Times New Roman" w:hAnsi="Times New Roman"/>
          <w:b/>
          <w:i/>
          <w:lang w:eastAsia="ru-RU"/>
        </w:rPr>
        <w:t>Северный Кавказ</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Северный Кавказ. Природные   условия</w:t>
      </w:r>
      <w:r w:rsidRPr="006633A9">
        <w:rPr>
          <w:rFonts w:ascii="Times New Roman" w:eastAsia="Times New Roman" w:hAnsi="Times New Roman"/>
          <w:lang w:eastAsia="ru-RU"/>
        </w:rPr>
        <w:t>.   Каковы   особенности   рельефа   Северного   Кавказа?   Чем   объясняется разнообразие климатических ресурсов? Каковы особенности водных и почвенных ресурсов?</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Хозяйство района</w:t>
      </w:r>
      <w:r w:rsidRPr="006633A9">
        <w:rPr>
          <w:rFonts w:ascii="Times New Roman" w:eastAsia="Times New Roman" w:hAnsi="Times New Roman"/>
          <w:lang w:eastAsia="ru-RU"/>
        </w:rPr>
        <w:t xml:space="preserve">. На </w:t>
      </w:r>
      <w:proofErr w:type="gramStart"/>
      <w:r w:rsidRPr="006633A9">
        <w:rPr>
          <w:rFonts w:ascii="Times New Roman" w:eastAsia="Times New Roman" w:hAnsi="Times New Roman"/>
          <w:lang w:eastAsia="ru-RU"/>
        </w:rPr>
        <w:t>развитие</w:t>
      </w:r>
      <w:proofErr w:type="gramEnd"/>
      <w:r w:rsidRPr="006633A9">
        <w:rPr>
          <w:rFonts w:ascii="Times New Roman" w:eastAsia="Times New Roman" w:hAnsi="Times New Roman"/>
          <w:lang w:eastAsia="ru-RU"/>
        </w:rPr>
        <w:t xml:space="preserve"> каких отраслей хозяйства влияют агроклиматические ресурсы? Как используются рекреационные ресурсы? </w:t>
      </w:r>
      <w:proofErr w:type="gramStart"/>
      <w:r w:rsidRPr="006633A9">
        <w:rPr>
          <w:rFonts w:ascii="Times New Roman" w:eastAsia="Times New Roman" w:hAnsi="Times New Roman"/>
          <w:lang w:eastAsia="ru-RU"/>
        </w:rPr>
        <w:t>Развитию</w:t>
      </w:r>
      <w:proofErr w:type="gramEnd"/>
      <w:r w:rsidRPr="006633A9">
        <w:rPr>
          <w:rFonts w:ascii="Times New Roman" w:eastAsia="Times New Roman" w:hAnsi="Times New Roman"/>
          <w:lang w:eastAsia="ru-RU"/>
        </w:rPr>
        <w:t xml:space="preserve"> каких отраслей способствовало богатство полезными ископаемыми? Какие отрасли промышленности являются ведущими в районе?</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Народы Северного Кавказа</w:t>
      </w:r>
      <w:r w:rsidRPr="006633A9">
        <w:rPr>
          <w:rFonts w:ascii="Times New Roman" w:eastAsia="Times New Roman" w:hAnsi="Times New Roman"/>
          <w:lang w:eastAsia="ru-RU"/>
        </w:rPr>
        <w:t>. Как складывалась этническая карта района? Каковы особенности культуры народов Кавказа?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Южные моря России</w:t>
      </w:r>
      <w:r w:rsidRPr="006633A9">
        <w:rPr>
          <w:rFonts w:ascii="Times New Roman" w:eastAsia="Times New Roman" w:hAnsi="Times New Roman"/>
          <w:lang w:eastAsia="ru-RU"/>
        </w:rPr>
        <w:t>. В чем заключается своеобразие Черного моря? Каковы проблемы Азовского моря? Когда Каспийское море стали осваивать русские купцы? Исчезнет ли когда-нибудь Каспийское море? Чем богато Каспийское море?</w:t>
      </w:r>
    </w:p>
    <w:p w:rsidR="004C6CFE" w:rsidRPr="006633A9" w:rsidRDefault="004C6CFE" w:rsidP="004C6CFE">
      <w:pPr>
        <w:spacing w:after="0" w:line="240" w:lineRule="auto"/>
        <w:jc w:val="center"/>
        <w:outlineLvl w:val="0"/>
        <w:rPr>
          <w:rFonts w:ascii="Times New Roman" w:eastAsia="Times New Roman" w:hAnsi="Times New Roman"/>
          <w:b/>
          <w:i/>
          <w:lang w:eastAsia="ru-RU"/>
        </w:rPr>
      </w:pPr>
      <w:r w:rsidRPr="006633A9">
        <w:rPr>
          <w:rFonts w:ascii="Times New Roman" w:eastAsia="Times New Roman" w:hAnsi="Times New Roman"/>
          <w:b/>
          <w:i/>
          <w:lang w:eastAsia="ru-RU"/>
        </w:rPr>
        <w:t>Урал</w:t>
      </w:r>
    </w:p>
    <w:p w:rsidR="004C6CFE" w:rsidRPr="006633A9" w:rsidRDefault="004C6CFE" w:rsidP="004C6CFE">
      <w:pPr>
        <w:spacing w:after="0" w:line="240" w:lineRule="auto"/>
        <w:jc w:val="both"/>
        <w:outlineLvl w:val="0"/>
        <w:rPr>
          <w:rFonts w:ascii="Times New Roman" w:eastAsia="Times New Roman" w:hAnsi="Times New Roman"/>
          <w:b/>
          <w:i/>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Урал. Географическое положение и природа</w:t>
      </w:r>
      <w:r w:rsidRPr="006633A9">
        <w:rPr>
          <w:rFonts w:ascii="Times New Roman" w:eastAsia="Times New Roman" w:hAnsi="Times New Roman"/>
          <w:lang w:eastAsia="ru-RU"/>
        </w:rPr>
        <w:t>. В чем заключается специфика географического положения Урала? Как образовались Уральские горы и их минеральные богатства? С чем связано необычайное природное разнообразие Урала?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Этапы развития и современное хозяйство Урала</w:t>
      </w:r>
      <w:r w:rsidRPr="006633A9">
        <w:rPr>
          <w:rFonts w:ascii="Times New Roman" w:eastAsia="Times New Roman" w:hAnsi="Times New Roman"/>
          <w:lang w:eastAsia="ru-RU"/>
        </w:rPr>
        <w:t>. Как шло развитие горнозаводской промышленности Урала? Какова была роль Урала в Великой Отечественной войне? Каковы особенности современного этапа развития Уральского региона?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Население и города Урала. Проблемы района</w:t>
      </w:r>
      <w:r w:rsidRPr="006633A9">
        <w:rPr>
          <w:rFonts w:ascii="Times New Roman" w:eastAsia="Times New Roman" w:hAnsi="Times New Roman"/>
          <w:lang w:eastAsia="ru-RU"/>
        </w:rPr>
        <w:t xml:space="preserve">. Какие народы живут на Урале? Какова особенность рисунка размещения городов Урала? Как рождались города Урала? Какие проблемы отягощают Урал как </w:t>
      </w:r>
      <w:proofErr w:type="spellStart"/>
      <w:r w:rsidRPr="006633A9">
        <w:rPr>
          <w:rFonts w:ascii="Times New Roman" w:eastAsia="Times New Roman" w:hAnsi="Times New Roman"/>
          <w:lang w:eastAsia="ru-RU"/>
        </w:rPr>
        <w:t>старопромышленный</w:t>
      </w:r>
      <w:proofErr w:type="spellEnd"/>
      <w:r w:rsidRPr="006633A9">
        <w:rPr>
          <w:rFonts w:ascii="Times New Roman" w:eastAsia="Times New Roman" w:hAnsi="Times New Roman"/>
          <w:lang w:eastAsia="ru-RU"/>
        </w:rPr>
        <w:t xml:space="preserve"> район России? Где наиболее «болевые точки» в цепи экологических проблем региона?</w:t>
      </w:r>
    </w:p>
    <w:p w:rsidR="004C6CFE" w:rsidRPr="006633A9" w:rsidRDefault="004C6CFE" w:rsidP="004C6CFE">
      <w:pPr>
        <w:spacing w:after="0" w:line="240" w:lineRule="auto"/>
        <w:jc w:val="both"/>
        <w:rPr>
          <w:rFonts w:ascii="Times New Roman" w:eastAsia="Times New Roman" w:hAnsi="Times New Roman"/>
          <w:b/>
          <w:i/>
          <w:lang w:eastAsia="ru-RU"/>
        </w:rPr>
      </w:pPr>
      <w:r w:rsidRPr="006633A9">
        <w:rPr>
          <w:rFonts w:ascii="Times New Roman" w:eastAsia="Times New Roman" w:hAnsi="Times New Roman"/>
          <w:b/>
          <w:i/>
          <w:lang w:eastAsia="ru-RU"/>
        </w:rPr>
        <w:t>Практические работы.</w:t>
      </w:r>
    </w:p>
    <w:p w:rsidR="004C6CFE" w:rsidRPr="006633A9" w:rsidRDefault="004C6CFE" w:rsidP="004C6CFE">
      <w:pPr>
        <w:spacing w:after="0" w:line="240" w:lineRule="auto"/>
        <w:jc w:val="both"/>
        <w:rPr>
          <w:rFonts w:ascii="Times New Roman" w:eastAsia="Times New Roman" w:hAnsi="Times New Roman"/>
          <w:u w:val="single"/>
          <w:lang w:eastAsia="ru-RU"/>
        </w:rPr>
      </w:pPr>
      <w:r w:rsidRPr="006633A9">
        <w:rPr>
          <w:rFonts w:ascii="Times New Roman" w:eastAsia="Times New Roman" w:hAnsi="Times New Roman"/>
          <w:b/>
          <w:i/>
          <w:u w:val="single"/>
          <w:lang w:eastAsia="ru-RU"/>
        </w:rPr>
        <w:t>№9.</w:t>
      </w:r>
      <w:r w:rsidRPr="006633A9">
        <w:rPr>
          <w:rFonts w:ascii="Times New Roman" w:eastAsia="Times New Roman" w:hAnsi="Times New Roman"/>
          <w:u w:val="single"/>
          <w:lang w:eastAsia="ru-RU"/>
        </w:rPr>
        <w:t xml:space="preserve"> Обозначение на контурной карте основных объектов природы Восточно-Европейской равнины. </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u w:val="single"/>
          <w:lang w:eastAsia="ru-RU"/>
        </w:rPr>
        <w:lastRenderedPageBreak/>
        <w:t>№10.</w:t>
      </w:r>
      <w:r w:rsidRPr="006633A9">
        <w:rPr>
          <w:rFonts w:ascii="Times New Roman" w:eastAsia="Times New Roman" w:hAnsi="Times New Roman"/>
          <w:u w:val="single"/>
          <w:lang w:eastAsia="ru-RU"/>
        </w:rPr>
        <w:t xml:space="preserve"> Определение по картам и оценка ЭГП Центральной Р</w:t>
      </w:r>
      <w:r w:rsidRPr="006633A9">
        <w:rPr>
          <w:rFonts w:ascii="Times New Roman" w:eastAsia="Times New Roman" w:hAnsi="Times New Roman"/>
          <w:lang w:eastAsia="ru-RU"/>
        </w:rPr>
        <w:t xml:space="preserve">оссии. </w:t>
      </w:r>
    </w:p>
    <w:p w:rsidR="004C6CFE" w:rsidRPr="006633A9" w:rsidRDefault="004C6CFE" w:rsidP="004C6CFE">
      <w:pPr>
        <w:spacing w:after="0" w:line="240" w:lineRule="auto"/>
        <w:jc w:val="both"/>
        <w:rPr>
          <w:rFonts w:ascii="Times New Roman" w:eastAsia="Times New Roman" w:hAnsi="Times New Roman"/>
          <w:u w:val="single"/>
          <w:lang w:eastAsia="ru-RU"/>
        </w:rPr>
      </w:pPr>
      <w:r w:rsidRPr="006633A9">
        <w:rPr>
          <w:rFonts w:ascii="Times New Roman" w:eastAsia="Times New Roman" w:hAnsi="Times New Roman"/>
          <w:b/>
          <w:i/>
          <w:u w:val="single"/>
          <w:lang w:eastAsia="ru-RU"/>
        </w:rPr>
        <w:t>№11.</w:t>
      </w:r>
      <w:r w:rsidRPr="006633A9">
        <w:rPr>
          <w:rFonts w:ascii="Times New Roman" w:eastAsia="Times New Roman" w:hAnsi="Times New Roman"/>
          <w:u w:val="single"/>
          <w:lang w:eastAsia="ru-RU"/>
        </w:rPr>
        <w:t xml:space="preserve"> Описание одного из центров народных художественных промыслов Центральной России.</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№12</w:t>
      </w:r>
      <w:r w:rsidRPr="006633A9">
        <w:rPr>
          <w:rFonts w:ascii="Times New Roman" w:eastAsia="Times New Roman" w:hAnsi="Times New Roman"/>
          <w:lang w:eastAsia="ru-RU"/>
        </w:rPr>
        <w:t>. Составление географического описания путешествия от Финского залива до Рыбинска водным путем.</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№13.</w:t>
      </w:r>
      <w:r w:rsidRPr="006633A9">
        <w:rPr>
          <w:rFonts w:ascii="Times New Roman" w:eastAsia="Times New Roman" w:hAnsi="Times New Roman"/>
          <w:lang w:eastAsia="ru-RU"/>
        </w:rPr>
        <w:t xml:space="preserve"> Сравнение двух районов Европейского Севера – </w:t>
      </w:r>
      <w:proofErr w:type="spellStart"/>
      <w:r w:rsidRPr="006633A9">
        <w:rPr>
          <w:rFonts w:ascii="Times New Roman" w:eastAsia="Times New Roman" w:hAnsi="Times New Roman"/>
          <w:lang w:eastAsia="ru-RU"/>
        </w:rPr>
        <w:t>Кольско</w:t>
      </w:r>
      <w:proofErr w:type="spellEnd"/>
      <w:r w:rsidRPr="006633A9">
        <w:rPr>
          <w:rFonts w:ascii="Times New Roman" w:eastAsia="Times New Roman" w:hAnsi="Times New Roman"/>
          <w:lang w:eastAsia="ru-RU"/>
        </w:rPr>
        <w:t xml:space="preserve">-Карельского и </w:t>
      </w:r>
      <w:proofErr w:type="spellStart"/>
      <w:r w:rsidRPr="006633A9">
        <w:rPr>
          <w:rFonts w:ascii="Times New Roman" w:eastAsia="Times New Roman" w:hAnsi="Times New Roman"/>
          <w:lang w:eastAsia="ru-RU"/>
        </w:rPr>
        <w:t>Двино</w:t>
      </w:r>
      <w:proofErr w:type="spellEnd"/>
      <w:r w:rsidRPr="006633A9">
        <w:rPr>
          <w:rFonts w:ascii="Times New Roman" w:eastAsia="Times New Roman" w:hAnsi="Times New Roman"/>
          <w:lang w:eastAsia="ru-RU"/>
        </w:rPr>
        <w:t>-Печорского – по плану.</w:t>
      </w:r>
    </w:p>
    <w:p w:rsidR="004C6CFE" w:rsidRPr="006633A9" w:rsidRDefault="004C6CFE" w:rsidP="004C6CFE">
      <w:pPr>
        <w:spacing w:after="0" w:line="240" w:lineRule="auto"/>
        <w:jc w:val="both"/>
        <w:rPr>
          <w:rFonts w:ascii="Times New Roman" w:eastAsia="Times New Roman" w:hAnsi="Times New Roman"/>
          <w:u w:val="single"/>
          <w:lang w:eastAsia="ru-RU"/>
        </w:rPr>
      </w:pPr>
      <w:r w:rsidRPr="006633A9">
        <w:rPr>
          <w:rFonts w:ascii="Times New Roman" w:eastAsia="Times New Roman" w:hAnsi="Times New Roman"/>
          <w:b/>
          <w:i/>
          <w:u w:val="single"/>
          <w:lang w:eastAsia="ru-RU"/>
        </w:rPr>
        <w:t>№14</w:t>
      </w:r>
      <w:r w:rsidRPr="006633A9">
        <w:rPr>
          <w:rFonts w:ascii="Times New Roman" w:eastAsia="Times New Roman" w:hAnsi="Times New Roman"/>
          <w:u w:val="single"/>
          <w:lang w:eastAsia="ru-RU"/>
        </w:rPr>
        <w:t>. Описание одного из природных или культурных памятников Севера на основе работы с разными источниками информации.</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№15.</w:t>
      </w:r>
      <w:r w:rsidRPr="006633A9">
        <w:rPr>
          <w:rFonts w:ascii="Times New Roman" w:eastAsia="Times New Roman" w:hAnsi="Times New Roman"/>
          <w:lang w:eastAsia="ru-RU"/>
        </w:rPr>
        <w:t xml:space="preserve"> Обозначение на контурной карте крупнейших городов Поволжья. Сравнительная оценка двух городов (по выбору) по транспортно-географическому положению, историко-культурной и хозяйственной роли в жизни страны. </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u w:val="single"/>
          <w:lang w:eastAsia="ru-RU"/>
        </w:rPr>
        <w:t>№16.</w:t>
      </w:r>
      <w:r w:rsidRPr="006633A9">
        <w:rPr>
          <w:rFonts w:ascii="Times New Roman" w:eastAsia="Times New Roman" w:hAnsi="Times New Roman"/>
          <w:u w:val="single"/>
          <w:lang w:eastAsia="ru-RU"/>
        </w:rPr>
        <w:t xml:space="preserve"> Сравнение западной и восточной частей Северного Кавказа по природным условиям, развитию АПК и рекреационного хозяйства</w:t>
      </w:r>
      <w:r w:rsidRPr="006633A9">
        <w:rPr>
          <w:rFonts w:ascii="Times New Roman" w:eastAsia="Times New Roman" w:hAnsi="Times New Roman"/>
          <w:lang w:eastAsia="ru-RU"/>
        </w:rPr>
        <w:t>.</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№17.</w:t>
      </w:r>
      <w:r w:rsidRPr="006633A9">
        <w:rPr>
          <w:rFonts w:ascii="Times New Roman" w:eastAsia="Times New Roman" w:hAnsi="Times New Roman"/>
          <w:lang w:eastAsia="ru-RU"/>
        </w:rPr>
        <w:t xml:space="preserve"> Составление географического описания Среднего Урала по картам.</w:t>
      </w:r>
    </w:p>
    <w:p w:rsidR="004C6CFE" w:rsidRPr="006633A9" w:rsidRDefault="004C6CFE" w:rsidP="004C6CFE">
      <w:pPr>
        <w:spacing w:after="0" w:line="240" w:lineRule="auto"/>
        <w:jc w:val="center"/>
        <w:outlineLvl w:val="0"/>
        <w:rPr>
          <w:rFonts w:ascii="Times New Roman" w:eastAsia="Times New Roman" w:hAnsi="Times New Roman"/>
          <w:b/>
          <w:i/>
          <w:lang w:eastAsia="ru-RU"/>
        </w:rPr>
      </w:pPr>
      <w:r w:rsidRPr="006633A9">
        <w:rPr>
          <w:rFonts w:ascii="Times New Roman" w:eastAsia="Times New Roman" w:hAnsi="Times New Roman"/>
          <w:b/>
          <w:i/>
          <w:lang w:eastAsia="ru-RU"/>
        </w:rPr>
        <w:t>Тема 4. Азиатская часть России (16ч)</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Природа Сибири</w:t>
      </w:r>
      <w:r w:rsidRPr="006633A9">
        <w:rPr>
          <w:rFonts w:ascii="Times New Roman" w:eastAsia="Times New Roman" w:hAnsi="Times New Roman"/>
          <w:lang w:eastAsia="ru-RU"/>
        </w:rPr>
        <w:t>. Каков рельеф Сибири? Чем отличается климат Сибири? Каковы условия хозяйственной деятельности в сибирских ландшафтах? Какими природными особенностями характеризуются сибирские реки?</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Природа и ресурсы гор Южной Сибири</w:t>
      </w:r>
      <w:r w:rsidRPr="006633A9">
        <w:rPr>
          <w:rFonts w:ascii="Times New Roman" w:eastAsia="Times New Roman" w:hAnsi="Times New Roman"/>
          <w:lang w:eastAsia="ru-RU"/>
        </w:rPr>
        <w:t>. Какими полезными ископаемыми богаты горы Южной Сибири? Каковы особенности климата и горных рек? Чем характеризуется растительный мир горных районов?</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Арктические моря</w:t>
      </w:r>
      <w:r w:rsidRPr="006633A9">
        <w:rPr>
          <w:rFonts w:ascii="Times New Roman" w:eastAsia="Times New Roman" w:hAnsi="Times New Roman"/>
          <w:lang w:eastAsia="ru-RU"/>
        </w:rPr>
        <w:t xml:space="preserve">. В чем проявляется суровость климата северных морей? Какое значение имело освоение Северного морского пути? Чем отличаются друг от друга арктические моря? </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Население Сибири</w:t>
      </w:r>
      <w:r w:rsidRPr="006633A9">
        <w:rPr>
          <w:rFonts w:ascii="Times New Roman" w:eastAsia="Times New Roman" w:hAnsi="Times New Roman"/>
          <w:lang w:eastAsia="ru-RU"/>
        </w:rPr>
        <w:t xml:space="preserve">. Как формировалась этническая карта Сибири? Как начиналось русское заселение Сибири? Кто </w:t>
      </w:r>
      <w:proofErr w:type="gramStart"/>
      <w:r w:rsidRPr="006633A9">
        <w:rPr>
          <w:rFonts w:ascii="Times New Roman" w:eastAsia="Times New Roman" w:hAnsi="Times New Roman"/>
          <w:lang w:eastAsia="ru-RU"/>
        </w:rPr>
        <w:t>такие</w:t>
      </w:r>
      <w:proofErr w:type="gramEnd"/>
      <w:r w:rsidRPr="006633A9">
        <w:rPr>
          <w:rFonts w:ascii="Times New Roman" w:eastAsia="Times New Roman" w:hAnsi="Times New Roman"/>
          <w:lang w:eastAsia="ru-RU"/>
        </w:rPr>
        <w:t xml:space="preserve"> </w:t>
      </w:r>
      <w:proofErr w:type="spellStart"/>
      <w:r w:rsidRPr="006633A9">
        <w:rPr>
          <w:rFonts w:ascii="Times New Roman" w:eastAsia="Times New Roman" w:hAnsi="Times New Roman"/>
          <w:lang w:eastAsia="ru-RU"/>
        </w:rPr>
        <w:t>семейские</w:t>
      </w:r>
      <w:proofErr w:type="spellEnd"/>
      <w:r w:rsidRPr="006633A9">
        <w:rPr>
          <w:rFonts w:ascii="Times New Roman" w:eastAsia="Times New Roman" w:hAnsi="Times New Roman"/>
          <w:lang w:eastAsia="ru-RU"/>
        </w:rPr>
        <w:t>? Чем старожилы Сибири отличаются от новоселов?</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Хозяйственное освоение Сибири</w:t>
      </w:r>
      <w:r w:rsidRPr="006633A9">
        <w:rPr>
          <w:rFonts w:ascii="Times New Roman" w:eastAsia="Times New Roman" w:hAnsi="Times New Roman"/>
          <w:lang w:eastAsia="ru-RU"/>
        </w:rPr>
        <w:t>. Как осваивалась Сибирь? Как осваивалась Сибирь в советское время? Каковы различия в освоенности территории Сибири?</w:t>
      </w:r>
    </w:p>
    <w:p w:rsidR="004C6CFE" w:rsidRPr="006633A9" w:rsidRDefault="004C6CFE" w:rsidP="004C6CFE">
      <w:pPr>
        <w:spacing w:after="0" w:line="240" w:lineRule="auto"/>
        <w:jc w:val="center"/>
        <w:outlineLvl w:val="0"/>
        <w:rPr>
          <w:rFonts w:ascii="Times New Roman" w:eastAsia="Times New Roman" w:hAnsi="Times New Roman"/>
          <w:b/>
          <w:i/>
          <w:lang w:eastAsia="ru-RU"/>
        </w:rPr>
      </w:pPr>
      <w:r w:rsidRPr="006633A9">
        <w:rPr>
          <w:rFonts w:ascii="Times New Roman" w:eastAsia="Times New Roman" w:hAnsi="Times New Roman"/>
          <w:b/>
          <w:i/>
          <w:lang w:eastAsia="ru-RU"/>
        </w:rPr>
        <w:t>Западная Сибирь</w:t>
      </w:r>
    </w:p>
    <w:p w:rsidR="004C6CFE" w:rsidRPr="006633A9" w:rsidRDefault="004C6CFE" w:rsidP="004C6CFE">
      <w:pPr>
        <w:spacing w:after="0" w:line="240" w:lineRule="auto"/>
        <w:jc w:val="both"/>
        <w:outlineLvl w:val="0"/>
        <w:rPr>
          <w:rFonts w:ascii="Times New Roman" w:eastAsia="Times New Roman" w:hAnsi="Times New Roman"/>
          <w:b/>
          <w:i/>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Природные условия и ресурсы</w:t>
      </w:r>
      <w:r w:rsidRPr="006633A9">
        <w:rPr>
          <w:rFonts w:ascii="Times New Roman" w:eastAsia="Times New Roman" w:hAnsi="Times New Roman"/>
          <w:lang w:eastAsia="ru-RU"/>
        </w:rPr>
        <w:t>. Чем отличается природа Западной Сибири? Какие природно-хозяйственные зоны представлены в районе? Почему в Западной Сибири сосредоточены крупнейшие месторождения нефти и газа?</w:t>
      </w:r>
    </w:p>
    <w:p w:rsidR="004C6CFE" w:rsidRPr="006633A9" w:rsidRDefault="004C6CFE" w:rsidP="004C6CFE">
      <w:pPr>
        <w:spacing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Хозяйство района</w:t>
      </w:r>
      <w:r w:rsidRPr="006633A9">
        <w:rPr>
          <w:rFonts w:ascii="Times New Roman" w:eastAsia="Times New Roman" w:hAnsi="Times New Roman"/>
          <w:lang w:eastAsia="ru-RU"/>
        </w:rPr>
        <w:t>. Какое значение имеет топливная промышленность района? Как изменилось экономико-географическое положение сибирской металлургии? Какие другие отрасли развиты в Западной Сибири?</w:t>
      </w:r>
    </w:p>
    <w:p w:rsidR="004C6CFE" w:rsidRPr="006633A9" w:rsidRDefault="004C6CFE" w:rsidP="004C6CFE">
      <w:pPr>
        <w:spacing w:after="0" w:line="240" w:lineRule="auto"/>
        <w:jc w:val="center"/>
        <w:outlineLvl w:val="0"/>
        <w:rPr>
          <w:rFonts w:ascii="Times New Roman" w:eastAsia="Times New Roman" w:hAnsi="Times New Roman"/>
          <w:b/>
          <w:i/>
          <w:lang w:eastAsia="ru-RU"/>
        </w:rPr>
      </w:pPr>
      <w:r w:rsidRPr="006633A9">
        <w:rPr>
          <w:rFonts w:ascii="Times New Roman" w:eastAsia="Times New Roman" w:hAnsi="Times New Roman"/>
          <w:b/>
          <w:i/>
          <w:lang w:eastAsia="ru-RU"/>
        </w:rPr>
        <w:t>Восточная Сибирь</w:t>
      </w:r>
    </w:p>
    <w:p w:rsidR="004C6CFE" w:rsidRPr="006633A9" w:rsidRDefault="004C6CFE" w:rsidP="004C6CFE">
      <w:pPr>
        <w:spacing w:after="0" w:line="240" w:lineRule="auto"/>
        <w:jc w:val="both"/>
        <w:outlineLvl w:val="0"/>
        <w:rPr>
          <w:rFonts w:ascii="Times New Roman" w:eastAsia="Times New Roman" w:hAnsi="Times New Roman"/>
          <w:b/>
          <w:i/>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Природные условия и ресурсы</w:t>
      </w:r>
      <w:r w:rsidRPr="006633A9">
        <w:rPr>
          <w:rFonts w:ascii="Times New Roman" w:eastAsia="Times New Roman" w:hAnsi="Times New Roman"/>
          <w:lang w:eastAsia="ru-RU"/>
        </w:rPr>
        <w:t>. Почему Восточная Сибирь, расположенная на древней платформе, имеет возвышенный характер рельефа? Какими полезными ископаемыми богата Восточная Сибирь? Почему разрабатываются не все угольные месторождения района? Почему реки Восточной Сибири благоприятны для строительства ГЭС? В какой природной зоне располагается большая часть Восточной Сибири?</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Байкал.</w:t>
      </w:r>
      <w:r w:rsidRPr="006633A9">
        <w:rPr>
          <w:rFonts w:ascii="Times New Roman" w:eastAsia="Times New Roman" w:hAnsi="Times New Roman"/>
          <w:lang w:eastAsia="ru-RU"/>
        </w:rPr>
        <w:t xml:space="preserve"> Почему Байкал называют морем? Откуда же берется чистая вода Байкала? Как образовалась озерная котловина? Какое влияние оказывает озеро на окружающую территорию? Какие из обитателей встречаются только в Байкале? Как ведется хозяйство на берегах озера?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Хозяйство района</w:t>
      </w:r>
      <w:r w:rsidRPr="006633A9">
        <w:rPr>
          <w:rFonts w:ascii="Times New Roman" w:eastAsia="Times New Roman" w:hAnsi="Times New Roman"/>
          <w:lang w:eastAsia="ru-RU"/>
        </w:rPr>
        <w:t>. Какие условия способствовали развитию цветной металлургии Восточной Сибири? Какова роль ВПК в хозяйстве Восточной Сибири? Каковы особенности развития лесопромышленного комплекса? Как развивается топливная промышленность Восточной Сибири? Какое значение имеет сельское хозяйство района?</w:t>
      </w:r>
    </w:p>
    <w:p w:rsidR="004C6CFE" w:rsidRPr="006633A9" w:rsidRDefault="004C6CFE" w:rsidP="004C6CFE">
      <w:pPr>
        <w:spacing w:after="0" w:line="240" w:lineRule="auto"/>
        <w:jc w:val="center"/>
        <w:outlineLvl w:val="0"/>
        <w:rPr>
          <w:rFonts w:ascii="Times New Roman" w:eastAsia="Times New Roman" w:hAnsi="Times New Roman"/>
          <w:b/>
          <w:i/>
          <w:lang w:eastAsia="ru-RU"/>
        </w:rPr>
      </w:pPr>
      <w:r w:rsidRPr="006633A9">
        <w:rPr>
          <w:rFonts w:ascii="Times New Roman" w:eastAsia="Times New Roman" w:hAnsi="Times New Roman"/>
          <w:b/>
          <w:i/>
          <w:lang w:eastAsia="ru-RU"/>
        </w:rPr>
        <w:t>Дальний Восток</w:t>
      </w:r>
    </w:p>
    <w:p w:rsidR="004C6CFE" w:rsidRPr="006633A9" w:rsidRDefault="004C6CFE" w:rsidP="004C6CFE">
      <w:pPr>
        <w:spacing w:after="0" w:line="240" w:lineRule="auto"/>
        <w:jc w:val="both"/>
        <w:outlineLvl w:val="0"/>
        <w:rPr>
          <w:rFonts w:ascii="Times New Roman" w:eastAsia="Times New Roman" w:hAnsi="Times New Roman"/>
          <w:b/>
          <w:i/>
          <w:lang w:eastAsia="ru-RU"/>
        </w:rPr>
      </w:pPr>
      <w:r w:rsidRPr="006633A9">
        <w:rPr>
          <w:rFonts w:ascii="Times New Roman" w:eastAsia="Times New Roman" w:hAnsi="Times New Roman"/>
          <w:i/>
          <w:lang w:eastAsia="ru-RU"/>
        </w:rPr>
        <w:t xml:space="preserve">            Формирование территории</w:t>
      </w:r>
      <w:r w:rsidRPr="006633A9">
        <w:rPr>
          <w:rFonts w:ascii="Times New Roman" w:eastAsia="Times New Roman" w:hAnsi="Times New Roman"/>
          <w:lang w:eastAsia="ru-RU"/>
        </w:rPr>
        <w:t>. Когда русские появились на Дальнем Востоке? Как возникла Русская Америка? Как добирались до Русской Америки? Как завершилась история Русской Америки? Какова предыстория современной российско-китайской границы? Как русские снова появились на Амуре? Как формировалась русско-японская граница? Какие задачи решались Россией на Дальнем Востоке? Каковы современные границы района?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Природные условия и ресурсы</w:t>
      </w:r>
      <w:r w:rsidRPr="006633A9">
        <w:rPr>
          <w:rFonts w:ascii="Times New Roman" w:eastAsia="Times New Roman" w:hAnsi="Times New Roman"/>
          <w:lang w:eastAsia="ru-RU"/>
        </w:rPr>
        <w:t>. В чем заключается своеобразие природы Дальнего Востока? Каковы природные различия на Дальнем Востоке? Каковы минеральные ресурсы Дальнего Востока? Как проявляются опасные природные явления?</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lastRenderedPageBreak/>
        <w:t xml:space="preserve">             </w:t>
      </w:r>
      <w:r w:rsidRPr="006633A9">
        <w:rPr>
          <w:rFonts w:ascii="Times New Roman" w:eastAsia="Times New Roman" w:hAnsi="Times New Roman"/>
          <w:i/>
          <w:lang w:eastAsia="ru-RU"/>
        </w:rPr>
        <w:t>Моря Тихого океана</w:t>
      </w:r>
      <w:r w:rsidRPr="006633A9">
        <w:rPr>
          <w:rFonts w:ascii="Times New Roman" w:eastAsia="Times New Roman" w:hAnsi="Times New Roman"/>
          <w:lang w:eastAsia="ru-RU"/>
        </w:rPr>
        <w:t>. Каковы отличительные особенности Берингова моря? Каковы особенности природы и природных ресурсов Охотского моря? Каковы характерные черты Японского моря?</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i/>
          <w:lang w:eastAsia="ru-RU"/>
        </w:rPr>
        <w:t xml:space="preserve">             Население района</w:t>
      </w:r>
      <w:r w:rsidRPr="006633A9">
        <w:rPr>
          <w:rFonts w:ascii="Times New Roman" w:eastAsia="Times New Roman" w:hAnsi="Times New Roman"/>
          <w:lang w:eastAsia="ru-RU"/>
        </w:rPr>
        <w:t>. Где расселялись люди на Дальнем Востоке? Чем отличается национальный состав населения? Каковы отличительные особенности современного населения?</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Хозяйство района.</w:t>
      </w:r>
      <w:r w:rsidRPr="006633A9">
        <w:rPr>
          <w:rFonts w:ascii="Times New Roman" w:eastAsia="Times New Roman" w:hAnsi="Times New Roman"/>
          <w:lang w:eastAsia="ru-RU"/>
        </w:rPr>
        <w:t xml:space="preserve"> Какие отрасли определяют «лицо» Дальневосточного региона? Какие виды транспорта играют основную роль в районе?</w:t>
      </w:r>
    </w:p>
    <w:p w:rsidR="004C6CFE" w:rsidRPr="006633A9" w:rsidRDefault="004C6CFE" w:rsidP="004C6CFE">
      <w:pPr>
        <w:spacing w:after="0" w:line="240" w:lineRule="auto"/>
        <w:jc w:val="both"/>
        <w:rPr>
          <w:rFonts w:ascii="Times New Roman" w:eastAsia="Times New Roman" w:hAnsi="Times New Roman"/>
          <w:b/>
          <w:i/>
          <w:lang w:eastAsia="ru-RU"/>
        </w:rPr>
      </w:pPr>
      <w:r w:rsidRPr="006633A9">
        <w:rPr>
          <w:rFonts w:ascii="Times New Roman" w:eastAsia="Times New Roman" w:hAnsi="Times New Roman"/>
          <w:b/>
          <w:i/>
          <w:lang w:eastAsia="ru-RU"/>
        </w:rPr>
        <w:t>Практические работы.</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№18.</w:t>
      </w:r>
      <w:r w:rsidRPr="006633A9">
        <w:rPr>
          <w:rFonts w:ascii="Times New Roman" w:eastAsia="Times New Roman" w:hAnsi="Times New Roman"/>
          <w:lang w:eastAsia="ru-RU"/>
        </w:rPr>
        <w:t xml:space="preserve"> Описание путешествия из Екатеринбурга до Владивостока по Транссибирской магистрали (города и реки, встречающиеся на пути, изменение ландшафта, впечатления).</w:t>
      </w:r>
    </w:p>
    <w:p w:rsidR="004C6CFE" w:rsidRPr="006633A9" w:rsidRDefault="004C6CFE" w:rsidP="004C6CFE">
      <w:pPr>
        <w:spacing w:after="0" w:line="240" w:lineRule="auto"/>
        <w:jc w:val="both"/>
        <w:rPr>
          <w:rFonts w:ascii="Times New Roman" w:eastAsia="Times New Roman" w:hAnsi="Times New Roman"/>
          <w:u w:val="single"/>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b/>
          <w:i/>
          <w:u w:val="single"/>
          <w:lang w:eastAsia="ru-RU"/>
        </w:rPr>
        <w:t xml:space="preserve">№19. </w:t>
      </w:r>
      <w:r w:rsidRPr="006633A9">
        <w:rPr>
          <w:rFonts w:ascii="Times New Roman" w:eastAsia="Times New Roman" w:hAnsi="Times New Roman"/>
          <w:u w:val="single"/>
          <w:lang w:eastAsia="ru-RU"/>
        </w:rPr>
        <w:t>Обозначение на контурной карте и комплексное физико-географическое и экономико-географическое описание района Крайнего Севера Сибири с использованием различных источников географической информации.</w:t>
      </w:r>
    </w:p>
    <w:p w:rsidR="004C6CFE" w:rsidRPr="006633A9" w:rsidRDefault="004C6CFE" w:rsidP="004C6CFE">
      <w:pPr>
        <w:spacing w:after="0" w:line="240" w:lineRule="auto"/>
        <w:jc w:val="both"/>
        <w:rPr>
          <w:rFonts w:ascii="Times New Roman" w:eastAsia="Times New Roman" w:hAnsi="Times New Roman"/>
          <w:u w:val="single"/>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b/>
          <w:i/>
          <w:u w:val="single"/>
          <w:lang w:eastAsia="ru-RU"/>
        </w:rPr>
        <w:t>№20.</w:t>
      </w:r>
      <w:r w:rsidRPr="006633A9">
        <w:rPr>
          <w:rFonts w:ascii="Times New Roman" w:eastAsia="Times New Roman" w:hAnsi="Times New Roman"/>
          <w:u w:val="single"/>
          <w:lang w:eastAsia="ru-RU"/>
        </w:rPr>
        <w:t xml:space="preserve"> Сравнительная характеристика природных условий и ресурсов морей Дальнего Востока.</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№21.</w:t>
      </w:r>
      <w:r w:rsidRPr="006633A9">
        <w:rPr>
          <w:rFonts w:ascii="Times New Roman" w:eastAsia="Times New Roman" w:hAnsi="Times New Roman"/>
          <w:lang w:eastAsia="ru-RU"/>
        </w:rPr>
        <w:t xml:space="preserve"> Комплексная характеристика Якутии как географического района с использованием различных источников географической информации. </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№22</w:t>
      </w:r>
      <w:r w:rsidRPr="006633A9">
        <w:rPr>
          <w:rFonts w:ascii="Times New Roman" w:eastAsia="Times New Roman" w:hAnsi="Times New Roman"/>
          <w:lang w:eastAsia="ru-RU"/>
        </w:rPr>
        <w:t>. Составление сравнительной таблицы, отражающей различие районов России (на основе работы с текстом, картами учебника и статистическими материалами).</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№23</w:t>
      </w:r>
      <w:r w:rsidRPr="006633A9">
        <w:rPr>
          <w:rFonts w:ascii="Times New Roman" w:eastAsia="Times New Roman" w:hAnsi="Times New Roman"/>
          <w:lang w:eastAsia="ru-RU"/>
        </w:rPr>
        <w:t>. Работа со статистическим материалом с целью выявления уровня экономического и социального развития России в сравнении с показателями других стран.</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№24</w:t>
      </w:r>
      <w:r w:rsidRPr="006633A9">
        <w:rPr>
          <w:rFonts w:ascii="Times New Roman" w:eastAsia="Times New Roman" w:hAnsi="Times New Roman"/>
          <w:lang w:eastAsia="ru-RU"/>
        </w:rPr>
        <w:t>. Работа с материалами средств массовой информации с целью характеристики изменений в экономической и политической жизни России.</w:t>
      </w:r>
    </w:p>
    <w:p w:rsidR="004C6CFE" w:rsidRPr="006633A9" w:rsidRDefault="004C6CFE" w:rsidP="004C6CFE">
      <w:pPr>
        <w:spacing w:after="0" w:line="240" w:lineRule="auto"/>
        <w:jc w:val="both"/>
        <w:rPr>
          <w:rFonts w:ascii="Times New Roman" w:eastAsia="Times New Roman" w:hAnsi="Times New Roman"/>
          <w:u w:val="single"/>
          <w:lang w:eastAsia="ru-RU"/>
        </w:rPr>
      </w:pPr>
      <w:r w:rsidRPr="006633A9">
        <w:rPr>
          <w:rFonts w:ascii="Times New Roman" w:eastAsia="Times New Roman" w:hAnsi="Times New Roman"/>
          <w:b/>
          <w:i/>
          <w:u w:val="single"/>
          <w:lang w:eastAsia="ru-RU"/>
        </w:rPr>
        <w:t>Тема 5. Россия в мире (3 ч)</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lang w:eastAsia="ru-RU"/>
        </w:rPr>
        <w:t xml:space="preserve">       </w:t>
      </w:r>
      <w:r w:rsidRPr="006633A9">
        <w:rPr>
          <w:rFonts w:ascii="Times New Roman" w:eastAsia="Times New Roman" w:hAnsi="Times New Roman"/>
          <w:i/>
          <w:lang w:eastAsia="ru-RU"/>
        </w:rPr>
        <w:t>Чем богата Россия?</w:t>
      </w:r>
      <w:r w:rsidRPr="006633A9">
        <w:rPr>
          <w:rFonts w:ascii="Times New Roman" w:eastAsia="Times New Roman" w:hAnsi="Times New Roman"/>
          <w:lang w:eastAsia="ru-RU"/>
        </w:rPr>
        <w:t xml:space="preserve"> Как изменялась роль России в мировом хозяйстве? Какую роль играла Россия в мировой политике?</w:t>
      </w:r>
    </w:p>
    <w:p w:rsidR="004C6CFE" w:rsidRPr="006633A9" w:rsidRDefault="004C6CFE" w:rsidP="004C6CFE">
      <w:pPr>
        <w:spacing w:after="0" w:line="240" w:lineRule="auto"/>
        <w:jc w:val="both"/>
        <w:rPr>
          <w:rFonts w:ascii="Times New Roman" w:eastAsia="Times New Roman" w:hAnsi="Times New Roman"/>
          <w:b/>
          <w:i/>
          <w:lang w:eastAsia="ru-RU"/>
        </w:rPr>
      </w:pPr>
      <w:r w:rsidRPr="006633A9">
        <w:rPr>
          <w:rFonts w:ascii="Times New Roman" w:eastAsia="Times New Roman" w:hAnsi="Times New Roman"/>
          <w:b/>
          <w:i/>
          <w:lang w:eastAsia="ru-RU"/>
        </w:rPr>
        <w:t>Практические работы.</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№22</w:t>
      </w:r>
      <w:r w:rsidRPr="006633A9">
        <w:rPr>
          <w:rFonts w:ascii="Times New Roman" w:eastAsia="Times New Roman" w:hAnsi="Times New Roman"/>
          <w:lang w:eastAsia="ru-RU"/>
        </w:rPr>
        <w:t>. Составление сравнительной таблицы, отражающей различие районов России (на основе работы с текстом, картами учебника и статистическими материалами).</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№23</w:t>
      </w:r>
      <w:r w:rsidRPr="006633A9">
        <w:rPr>
          <w:rFonts w:ascii="Times New Roman" w:eastAsia="Times New Roman" w:hAnsi="Times New Roman"/>
          <w:lang w:eastAsia="ru-RU"/>
        </w:rPr>
        <w:t>. Работа со статистическим материалом с целью выявления уровня экономического и социального развития России в сравнении с показателями других стран.</w:t>
      </w:r>
    </w:p>
    <w:p w:rsidR="004C6CFE" w:rsidRPr="006633A9" w:rsidRDefault="004C6CFE" w:rsidP="004C6CFE">
      <w:pPr>
        <w:spacing w:after="0" w:line="240" w:lineRule="auto"/>
        <w:jc w:val="both"/>
        <w:rPr>
          <w:rFonts w:ascii="Times New Roman" w:eastAsia="Times New Roman" w:hAnsi="Times New Roman"/>
          <w:lang w:eastAsia="ru-RU"/>
        </w:rPr>
      </w:pPr>
      <w:r w:rsidRPr="006633A9">
        <w:rPr>
          <w:rFonts w:ascii="Times New Roman" w:eastAsia="Times New Roman" w:hAnsi="Times New Roman"/>
          <w:b/>
          <w:i/>
          <w:lang w:eastAsia="ru-RU"/>
        </w:rPr>
        <w:t>№24</w:t>
      </w:r>
      <w:r w:rsidRPr="006633A9">
        <w:rPr>
          <w:rFonts w:ascii="Times New Roman" w:eastAsia="Times New Roman" w:hAnsi="Times New Roman"/>
          <w:lang w:eastAsia="ru-RU"/>
        </w:rPr>
        <w:t>. Работа с материалами средств массовой информации с целью характеристики изменений в экономическ</w:t>
      </w:r>
      <w:r>
        <w:rPr>
          <w:rFonts w:ascii="Times New Roman" w:eastAsia="Times New Roman" w:hAnsi="Times New Roman"/>
          <w:lang w:eastAsia="ru-RU"/>
        </w:rPr>
        <w:t>ой и политической жизни России.</w:t>
      </w:r>
    </w:p>
    <w:p w:rsidR="004C6CFE" w:rsidRDefault="004C6CFE" w:rsidP="004C6CFE">
      <w:pPr>
        <w:spacing w:after="0" w:line="240" w:lineRule="auto"/>
        <w:jc w:val="center"/>
        <w:rPr>
          <w:rFonts w:ascii="Times New Roman" w:hAnsi="Times New Roman"/>
          <w:i/>
        </w:rPr>
      </w:pPr>
      <w:r>
        <w:rPr>
          <w:rFonts w:ascii="Times New Roman" w:hAnsi="Times New Roman"/>
          <w:i/>
        </w:rPr>
        <w:t>Таблица распределения тем регионального компонента</w:t>
      </w:r>
    </w:p>
    <w:tbl>
      <w:tblPr>
        <w:tblStyle w:val="a3"/>
        <w:tblW w:w="0" w:type="auto"/>
        <w:tblLook w:val="04A0" w:firstRow="1" w:lastRow="0" w:firstColumn="1" w:lastColumn="0" w:noHBand="0" w:noVBand="1"/>
      </w:tblPr>
      <w:tblGrid>
        <w:gridCol w:w="766"/>
        <w:gridCol w:w="3629"/>
        <w:gridCol w:w="5919"/>
      </w:tblGrid>
      <w:tr w:rsidR="004C6CFE" w:rsidTr="004C6CFE">
        <w:tc>
          <w:tcPr>
            <w:tcW w:w="766" w:type="dxa"/>
            <w:tcBorders>
              <w:top w:val="single" w:sz="4" w:space="0" w:color="auto"/>
              <w:left w:val="single" w:sz="4" w:space="0" w:color="auto"/>
              <w:bottom w:val="single" w:sz="4" w:space="0" w:color="auto"/>
              <w:right w:val="single" w:sz="4" w:space="0" w:color="auto"/>
            </w:tcBorders>
            <w:hideMark/>
          </w:tcPr>
          <w:p w:rsidR="004C6CFE" w:rsidRDefault="004C6CFE" w:rsidP="002E1CDB">
            <w:pPr>
              <w:jc w:val="both"/>
              <w:rPr>
                <w:rFonts w:ascii="Times New Roman" w:eastAsia="Times New Roman" w:hAnsi="Times New Roman"/>
                <w:lang w:eastAsia="ru-RU"/>
              </w:rPr>
            </w:pPr>
            <w:r>
              <w:rPr>
                <w:rFonts w:ascii="Times New Roman" w:eastAsia="Times New Roman" w:hAnsi="Times New Roman"/>
                <w:lang w:eastAsia="ru-RU"/>
              </w:rPr>
              <w:t>Класс</w:t>
            </w:r>
          </w:p>
        </w:tc>
        <w:tc>
          <w:tcPr>
            <w:tcW w:w="3629" w:type="dxa"/>
            <w:tcBorders>
              <w:top w:val="single" w:sz="4" w:space="0" w:color="auto"/>
              <w:left w:val="single" w:sz="4" w:space="0" w:color="auto"/>
              <w:bottom w:val="single" w:sz="4" w:space="0" w:color="auto"/>
              <w:right w:val="single" w:sz="4" w:space="0" w:color="auto"/>
            </w:tcBorders>
            <w:hideMark/>
          </w:tcPr>
          <w:p w:rsidR="004C6CFE" w:rsidRDefault="004C6CFE" w:rsidP="002E1CDB">
            <w:pPr>
              <w:jc w:val="both"/>
              <w:rPr>
                <w:rFonts w:ascii="Times New Roman" w:eastAsia="Times New Roman" w:hAnsi="Times New Roman"/>
                <w:lang w:eastAsia="ru-RU"/>
              </w:rPr>
            </w:pPr>
            <w:r>
              <w:rPr>
                <w:rFonts w:ascii="Times New Roman" w:eastAsia="Times New Roman" w:hAnsi="Times New Roman"/>
                <w:lang w:eastAsia="ru-RU"/>
              </w:rPr>
              <w:t>Раздел</w:t>
            </w:r>
          </w:p>
        </w:tc>
        <w:tc>
          <w:tcPr>
            <w:tcW w:w="5919" w:type="dxa"/>
            <w:tcBorders>
              <w:top w:val="single" w:sz="4" w:space="0" w:color="auto"/>
              <w:left w:val="single" w:sz="4" w:space="0" w:color="auto"/>
              <w:bottom w:val="single" w:sz="4" w:space="0" w:color="auto"/>
              <w:right w:val="single" w:sz="4" w:space="0" w:color="auto"/>
            </w:tcBorders>
            <w:hideMark/>
          </w:tcPr>
          <w:p w:rsidR="004C6CFE" w:rsidRDefault="004C6CFE" w:rsidP="002E1CDB">
            <w:pPr>
              <w:jc w:val="both"/>
              <w:rPr>
                <w:rFonts w:ascii="Times New Roman" w:eastAsia="Times New Roman" w:hAnsi="Times New Roman"/>
                <w:lang w:eastAsia="ru-RU"/>
              </w:rPr>
            </w:pPr>
            <w:r>
              <w:rPr>
                <w:rFonts w:ascii="Times New Roman" w:eastAsia="Times New Roman" w:hAnsi="Times New Roman"/>
                <w:lang w:eastAsia="ru-RU"/>
              </w:rPr>
              <w:t>Региональный компонент</w:t>
            </w:r>
          </w:p>
        </w:tc>
      </w:tr>
      <w:tr w:rsidR="004C6CFE" w:rsidTr="004C6CFE">
        <w:tc>
          <w:tcPr>
            <w:tcW w:w="766" w:type="dxa"/>
            <w:vMerge w:val="restart"/>
            <w:tcBorders>
              <w:top w:val="single" w:sz="4" w:space="0" w:color="auto"/>
              <w:left w:val="single" w:sz="4" w:space="0" w:color="auto"/>
              <w:right w:val="single" w:sz="4" w:space="0" w:color="auto"/>
            </w:tcBorders>
            <w:hideMark/>
          </w:tcPr>
          <w:p w:rsidR="004C6CFE" w:rsidRDefault="004C6CFE" w:rsidP="002E1CDB">
            <w:pPr>
              <w:jc w:val="center"/>
              <w:rPr>
                <w:rFonts w:ascii="Times New Roman" w:eastAsia="Times New Roman" w:hAnsi="Times New Roman"/>
                <w:lang w:eastAsia="ru-RU"/>
              </w:rPr>
            </w:pPr>
            <w:r>
              <w:rPr>
                <w:rFonts w:ascii="Times New Roman" w:eastAsia="Times New Roman" w:hAnsi="Times New Roman"/>
                <w:lang w:eastAsia="ru-RU"/>
              </w:rPr>
              <w:t>9.</w:t>
            </w:r>
          </w:p>
        </w:tc>
        <w:tc>
          <w:tcPr>
            <w:tcW w:w="3629" w:type="dxa"/>
            <w:tcBorders>
              <w:top w:val="single" w:sz="4" w:space="0" w:color="auto"/>
              <w:left w:val="single" w:sz="4" w:space="0" w:color="auto"/>
              <w:right w:val="single" w:sz="4" w:space="0" w:color="auto"/>
            </w:tcBorders>
            <w:hideMark/>
          </w:tcPr>
          <w:p w:rsidR="004C6CFE" w:rsidRDefault="004C6CFE" w:rsidP="002E1CDB">
            <w:pPr>
              <w:jc w:val="both"/>
              <w:rPr>
                <w:rFonts w:ascii="Times New Roman" w:eastAsia="Times New Roman" w:hAnsi="Times New Roman"/>
                <w:lang w:eastAsia="ru-RU"/>
              </w:rPr>
            </w:pPr>
            <w:r>
              <w:rPr>
                <w:rFonts w:ascii="Times New Roman" w:eastAsia="Times New Roman" w:hAnsi="Times New Roman"/>
                <w:lang w:eastAsia="ru-RU"/>
              </w:rPr>
              <w:t>4. Хозяйство России.</w:t>
            </w:r>
          </w:p>
        </w:tc>
        <w:tc>
          <w:tcPr>
            <w:tcW w:w="5919" w:type="dxa"/>
            <w:tcBorders>
              <w:top w:val="single" w:sz="4" w:space="0" w:color="auto"/>
              <w:left w:val="single" w:sz="4" w:space="0" w:color="auto"/>
              <w:bottom w:val="single" w:sz="4" w:space="0" w:color="auto"/>
              <w:right w:val="single" w:sz="4" w:space="0" w:color="auto"/>
            </w:tcBorders>
            <w:hideMark/>
          </w:tcPr>
          <w:p w:rsidR="004C6CFE" w:rsidRDefault="004C6CFE" w:rsidP="002E1CDB">
            <w:pPr>
              <w:jc w:val="both"/>
              <w:rPr>
                <w:rFonts w:ascii="Times New Roman" w:eastAsia="Times New Roman" w:hAnsi="Times New Roman"/>
                <w:lang w:eastAsia="ru-RU"/>
              </w:rPr>
            </w:pPr>
            <w:r>
              <w:rPr>
                <w:rFonts w:ascii="Times New Roman" w:eastAsia="Times New Roman" w:hAnsi="Times New Roman"/>
                <w:lang w:eastAsia="ru-RU"/>
              </w:rPr>
              <w:t>Особенности ЭГП, природно-ресурсного потенциала, хозяйства своей местности.</w:t>
            </w:r>
          </w:p>
        </w:tc>
      </w:tr>
      <w:tr w:rsidR="004C6CFE" w:rsidTr="004C6CFE">
        <w:tc>
          <w:tcPr>
            <w:tcW w:w="766" w:type="dxa"/>
            <w:vMerge/>
            <w:tcBorders>
              <w:left w:val="single" w:sz="4" w:space="0" w:color="auto"/>
              <w:right w:val="single" w:sz="4" w:space="0" w:color="auto"/>
            </w:tcBorders>
          </w:tcPr>
          <w:p w:rsidR="004C6CFE" w:rsidRDefault="004C6CFE" w:rsidP="002E1CDB">
            <w:pPr>
              <w:jc w:val="both"/>
              <w:rPr>
                <w:rFonts w:ascii="Times New Roman" w:eastAsia="Times New Roman" w:hAnsi="Times New Roman"/>
                <w:lang w:eastAsia="ru-RU"/>
              </w:rPr>
            </w:pPr>
          </w:p>
        </w:tc>
        <w:tc>
          <w:tcPr>
            <w:tcW w:w="3629" w:type="dxa"/>
            <w:vMerge w:val="restart"/>
            <w:tcBorders>
              <w:top w:val="single" w:sz="4" w:space="0" w:color="auto"/>
              <w:left w:val="single" w:sz="4" w:space="0" w:color="auto"/>
              <w:right w:val="single" w:sz="4" w:space="0" w:color="auto"/>
            </w:tcBorders>
            <w:hideMark/>
          </w:tcPr>
          <w:p w:rsidR="004C6CFE" w:rsidRDefault="004C6CFE" w:rsidP="002E1CDB">
            <w:pPr>
              <w:jc w:val="both"/>
              <w:rPr>
                <w:rFonts w:ascii="Times New Roman" w:eastAsia="Times New Roman" w:hAnsi="Times New Roman"/>
                <w:lang w:eastAsia="ru-RU"/>
              </w:rPr>
            </w:pPr>
            <w:r>
              <w:rPr>
                <w:rFonts w:ascii="Times New Roman" w:eastAsia="Times New Roman" w:hAnsi="Times New Roman"/>
                <w:lang w:eastAsia="ru-RU"/>
              </w:rPr>
              <w:t>5. География крупных регионов России.</w:t>
            </w:r>
          </w:p>
        </w:tc>
        <w:tc>
          <w:tcPr>
            <w:tcW w:w="5919" w:type="dxa"/>
            <w:tcBorders>
              <w:top w:val="single" w:sz="4" w:space="0" w:color="auto"/>
              <w:left w:val="single" w:sz="4" w:space="0" w:color="auto"/>
              <w:bottom w:val="single" w:sz="4" w:space="0" w:color="auto"/>
              <w:right w:val="single" w:sz="4" w:space="0" w:color="auto"/>
            </w:tcBorders>
            <w:hideMark/>
          </w:tcPr>
          <w:p w:rsidR="004C6CFE" w:rsidRDefault="004C6CFE" w:rsidP="002E1CDB">
            <w:pPr>
              <w:jc w:val="both"/>
              <w:rPr>
                <w:rFonts w:ascii="Times New Roman" w:eastAsia="Times New Roman" w:hAnsi="Times New Roman"/>
                <w:lang w:eastAsia="ru-RU"/>
              </w:rPr>
            </w:pPr>
            <w:r>
              <w:rPr>
                <w:rFonts w:ascii="Times New Roman" w:eastAsia="Times New Roman" w:hAnsi="Times New Roman"/>
                <w:lang w:eastAsia="ru-RU"/>
              </w:rPr>
              <w:t>Особенности территориальной структуры и специализация края.</w:t>
            </w:r>
          </w:p>
        </w:tc>
      </w:tr>
      <w:tr w:rsidR="004C6CFE" w:rsidTr="004C6CFE">
        <w:tc>
          <w:tcPr>
            <w:tcW w:w="766" w:type="dxa"/>
            <w:vMerge/>
            <w:tcBorders>
              <w:left w:val="single" w:sz="4" w:space="0" w:color="auto"/>
              <w:right w:val="single" w:sz="4" w:space="0" w:color="auto"/>
            </w:tcBorders>
          </w:tcPr>
          <w:p w:rsidR="004C6CFE" w:rsidRDefault="004C6CFE" w:rsidP="002E1CDB">
            <w:pPr>
              <w:jc w:val="both"/>
              <w:rPr>
                <w:rFonts w:ascii="Times New Roman" w:eastAsia="Times New Roman" w:hAnsi="Times New Roman"/>
                <w:lang w:eastAsia="ru-RU"/>
              </w:rPr>
            </w:pPr>
          </w:p>
        </w:tc>
        <w:tc>
          <w:tcPr>
            <w:tcW w:w="3629" w:type="dxa"/>
            <w:vMerge/>
            <w:tcBorders>
              <w:left w:val="single" w:sz="4" w:space="0" w:color="auto"/>
              <w:right w:val="single" w:sz="4" w:space="0" w:color="auto"/>
            </w:tcBorders>
          </w:tcPr>
          <w:p w:rsidR="004C6CFE" w:rsidRDefault="004C6CFE" w:rsidP="002E1CDB">
            <w:pPr>
              <w:jc w:val="both"/>
              <w:rPr>
                <w:rFonts w:ascii="Times New Roman" w:eastAsia="Times New Roman" w:hAnsi="Times New Roman"/>
                <w:lang w:eastAsia="ru-RU"/>
              </w:rPr>
            </w:pPr>
          </w:p>
        </w:tc>
        <w:tc>
          <w:tcPr>
            <w:tcW w:w="5919" w:type="dxa"/>
            <w:tcBorders>
              <w:top w:val="single" w:sz="4" w:space="0" w:color="auto"/>
              <w:left w:val="single" w:sz="4" w:space="0" w:color="auto"/>
              <w:bottom w:val="single" w:sz="4" w:space="0" w:color="auto"/>
              <w:right w:val="single" w:sz="4" w:space="0" w:color="auto"/>
            </w:tcBorders>
            <w:hideMark/>
          </w:tcPr>
          <w:p w:rsidR="004C6CFE" w:rsidRDefault="004C6CFE" w:rsidP="002E1CDB">
            <w:pPr>
              <w:jc w:val="both"/>
              <w:rPr>
                <w:rFonts w:ascii="Times New Roman" w:eastAsia="Times New Roman" w:hAnsi="Times New Roman"/>
                <w:lang w:eastAsia="ru-RU"/>
              </w:rPr>
            </w:pPr>
            <w:r>
              <w:rPr>
                <w:rFonts w:ascii="Times New Roman" w:eastAsia="Times New Roman" w:hAnsi="Times New Roman"/>
                <w:lang w:eastAsia="ru-RU"/>
              </w:rPr>
              <w:t>Главные отрасли хозяйства края.</w:t>
            </w:r>
          </w:p>
        </w:tc>
      </w:tr>
    </w:tbl>
    <w:tbl>
      <w:tblPr>
        <w:tblStyle w:val="3"/>
        <w:tblpPr w:leftFromText="180" w:rightFromText="180" w:vertAnchor="text" w:horzAnchor="margin" w:tblpY="-1419"/>
        <w:tblW w:w="0" w:type="auto"/>
        <w:tblLook w:val="04A0" w:firstRow="1" w:lastRow="0" w:firstColumn="1" w:lastColumn="0" w:noHBand="0" w:noVBand="1"/>
      </w:tblPr>
      <w:tblGrid>
        <w:gridCol w:w="1702"/>
        <w:gridCol w:w="8612"/>
      </w:tblGrid>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lastRenderedPageBreak/>
              <w:t>№</w:t>
            </w:r>
          </w:p>
        </w:tc>
        <w:tc>
          <w:tcPr>
            <w:tcW w:w="8612" w:type="dxa"/>
          </w:tcPr>
          <w:p w:rsidR="004C6CFE" w:rsidRPr="006633A9" w:rsidRDefault="004C6CFE" w:rsidP="004C6CFE">
            <w:pPr>
              <w:rPr>
                <w:rFonts w:ascii="Times New Roman" w:hAnsi="Times New Roman"/>
              </w:rPr>
            </w:pPr>
            <w:r w:rsidRPr="006633A9">
              <w:rPr>
                <w:rFonts w:ascii="Times New Roman" w:hAnsi="Times New Roman"/>
              </w:rPr>
              <w:t>Тема практической работы</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1</w:t>
            </w:r>
          </w:p>
        </w:tc>
        <w:tc>
          <w:tcPr>
            <w:tcW w:w="8612" w:type="dxa"/>
          </w:tcPr>
          <w:p w:rsidR="004C6CFE" w:rsidRPr="006633A9" w:rsidRDefault="004C6CFE" w:rsidP="004C6CFE">
            <w:pPr>
              <w:rPr>
                <w:rFonts w:ascii="Times New Roman" w:hAnsi="Times New Roman"/>
              </w:rPr>
            </w:pPr>
            <w:r w:rsidRPr="006633A9">
              <w:rPr>
                <w:rFonts w:ascii="Times New Roman" w:hAnsi="Times New Roman"/>
              </w:rPr>
              <w:t>Объяснение зональной специализации сельского хозяйства на основе карт.</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2</w:t>
            </w:r>
          </w:p>
        </w:tc>
        <w:tc>
          <w:tcPr>
            <w:tcW w:w="8612" w:type="dxa"/>
          </w:tcPr>
          <w:p w:rsidR="004C6CFE" w:rsidRPr="006633A9" w:rsidRDefault="004C6CFE" w:rsidP="004C6CFE">
            <w:pPr>
              <w:rPr>
                <w:rFonts w:ascii="Times New Roman" w:hAnsi="Times New Roman"/>
              </w:rPr>
            </w:pPr>
            <w:r w:rsidRPr="006633A9">
              <w:rPr>
                <w:rFonts w:ascii="Times New Roman" w:hAnsi="Times New Roman"/>
              </w:rPr>
              <w:t xml:space="preserve"> Объяснение влияния различных факторов на размещение металлургического производства.</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3</w:t>
            </w:r>
          </w:p>
        </w:tc>
        <w:tc>
          <w:tcPr>
            <w:tcW w:w="8612" w:type="dxa"/>
          </w:tcPr>
          <w:p w:rsidR="004C6CFE" w:rsidRPr="006633A9" w:rsidRDefault="004C6CFE" w:rsidP="004C6CFE">
            <w:pPr>
              <w:rPr>
                <w:rFonts w:ascii="Times New Roman" w:hAnsi="Times New Roman"/>
              </w:rPr>
            </w:pPr>
            <w:r w:rsidRPr="006633A9">
              <w:rPr>
                <w:rFonts w:ascii="Times New Roman" w:hAnsi="Times New Roman"/>
              </w:rPr>
              <w:t>Составление схемы межотраслевых связей химической промышленности.</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4</w:t>
            </w:r>
          </w:p>
        </w:tc>
        <w:tc>
          <w:tcPr>
            <w:tcW w:w="8612" w:type="dxa"/>
          </w:tcPr>
          <w:p w:rsidR="004C6CFE" w:rsidRPr="006633A9" w:rsidRDefault="004C6CFE" w:rsidP="004C6CFE">
            <w:pPr>
              <w:rPr>
                <w:rFonts w:ascii="Times New Roman" w:hAnsi="Times New Roman"/>
              </w:rPr>
            </w:pPr>
            <w:r w:rsidRPr="006633A9">
              <w:rPr>
                <w:rFonts w:ascii="Times New Roman" w:hAnsi="Times New Roman"/>
              </w:rPr>
              <w:t>Обозначение на контурной карте главных промышленных и сельскохозяйственных районов страны.</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5</w:t>
            </w:r>
          </w:p>
        </w:tc>
        <w:tc>
          <w:tcPr>
            <w:tcW w:w="8612" w:type="dxa"/>
          </w:tcPr>
          <w:p w:rsidR="004C6CFE" w:rsidRPr="006633A9" w:rsidRDefault="004C6CFE" w:rsidP="004C6CFE">
            <w:pPr>
              <w:rPr>
                <w:rFonts w:ascii="Times New Roman" w:hAnsi="Times New Roman"/>
              </w:rPr>
            </w:pPr>
            <w:r w:rsidRPr="006633A9">
              <w:rPr>
                <w:rFonts w:ascii="Times New Roman" w:hAnsi="Times New Roman"/>
              </w:rPr>
              <w:t>Объяснение возникновения экологических проблем, связанных с промышленным производством, сельским хозяйством и транспортом.</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6</w:t>
            </w:r>
          </w:p>
        </w:tc>
        <w:tc>
          <w:tcPr>
            <w:tcW w:w="8612" w:type="dxa"/>
          </w:tcPr>
          <w:p w:rsidR="004C6CFE" w:rsidRPr="006633A9" w:rsidRDefault="004C6CFE" w:rsidP="004C6CFE">
            <w:pPr>
              <w:rPr>
                <w:rFonts w:ascii="Times New Roman" w:hAnsi="Times New Roman"/>
              </w:rPr>
            </w:pPr>
            <w:r w:rsidRPr="006633A9">
              <w:rPr>
                <w:rFonts w:ascii="Times New Roman" w:hAnsi="Times New Roman"/>
              </w:rPr>
              <w:t>Обозначение на контурной карте основных объектов природы Восточно-Европейской равнины.</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7</w:t>
            </w:r>
          </w:p>
        </w:tc>
        <w:tc>
          <w:tcPr>
            <w:tcW w:w="8612" w:type="dxa"/>
          </w:tcPr>
          <w:p w:rsidR="004C6CFE" w:rsidRPr="006633A9" w:rsidRDefault="004C6CFE" w:rsidP="004C6CFE">
            <w:pPr>
              <w:rPr>
                <w:rFonts w:ascii="Times New Roman" w:hAnsi="Times New Roman"/>
              </w:rPr>
            </w:pPr>
            <w:r w:rsidRPr="006633A9">
              <w:rPr>
                <w:rFonts w:ascii="Times New Roman" w:hAnsi="Times New Roman"/>
              </w:rPr>
              <w:t>Определение по картам и оценка ЭГП Центральной России.</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8</w:t>
            </w:r>
          </w:p>
        </w:tc>
        <w:tc>
          <w:tcPr>
            <w:tcW w:w="8612" w:type="dxa"/>
          </w:tcPr>
          <w:p w:rsidR="004C6CFE" w:rsidRPr="006633A9" w:rsidRDefault="004C6CFE" w:rsidP="004C6CFE">
            <w:pPr>
              <w:rPr>
                <w:rFonts w:ascii="Times New Roman" w:hAnsi="Times New Roman"/>
              </w:rPr>
            </w:pPr>
            <w:r w:rsidRPr="006633A9">
              <w:rPr>
                <w:rFonts w:ascii="Times New Roman" w:hAnsi="Times New Roman"/>
              </w:rPr>
              <w:t>Описание одного из центров народных художественных промыслов Центральной России.</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9</w:t>
            </w:r>
          </w:p>
        </w:tc>
        <w:tc>
          <w:tcPr>
            <w:tcW w:w="8612" w:type="dxa"/>
          </w:tcPr>
          <w:p w:rsidR="004C6CFE" w:rsidRPr="006633A9" w:rsidRDefault="004C6CFE" w:rsidP="004C6CFE">
            <w:pPr>
              <w:rPr>
                <w:rFonts w:ascii="Times New Roman" w:hAnsi="Times New Roman"/>
              </w:rPr>
            </w:pPr>
            <w:r w:rsidRPr="006633A9">
              <w:rPr>
                <w:rFonts w:ascii="Times New Roman" w:hAnsi="Times New Roman"/>
              </w:rPr>
              <w:t>Описание одного из природных или культурных памятников Севера на основе работы с разными источниками.</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10</w:t>
            </w:r>
          </w:p>
        </w:tc>
        <w:tc>
          <w:tcPr>
            <w:tcW w:w="8612" w:type="dxa"/>
          </w:tcPr>
          <w:p w:rsidR="004C6CFE" w:rsidRPr="006633A9" w:rsidRDefault="004C6CFE" w:rsidP="004C6CFE">
            <w:pPr>
              <w:rPr>
                <w:rFonts w:ascii="Times New Roman" w:hAnsi="Times New Roman"/>
              </w:rPr>
            </w:pPr>
            <w:r w:rsidRPr="006633A9">
              <w:rPr>
                <w:rFonts w:ascii="Times New Roman" w:hAnsi="Times New Roman"/>
              </w:rPr>
              <w:t>Сравнение западной и восточной частей Северного Кавказа.</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11</w:t>
            </w:r>
          </w:p>
        </w:tc>
        <w:tc>
          <w:tcPr>
            <w:tcW w:w="8612" w:type="dxa"/>
          </w:tcPr>
          <w:p w:rsidR="004C6CFE" w:rsidRPr="006633A9" w:rsidRDefault="004C6CFE" w:rsidP="004C6CFE">
            <w:pPr>
              <w:rPr>
                <w:rFonts w:ascii="Times New Roman" w:hAnsi="Times New Roman"/>
              </w:rPr>
            </w:pPr>
            <w:r w:rsidRPr="006633A9">
              <w:rPr>
                <w:rFonts w:ascii="Times New Roman" w:hAnsi="Times New Roman"/>
              </w:rPr>
              <w:t>Обозначение на контурной карте и комплексное описание района Крайнего Севера.</w:t>
            </w:r>
          </w:p>
        </w:tc>
      </w:tr>
      <w:tr w:rsidR="004C6CFE" w:rsidRPr="0060076C" w:rsidTr="004C6CFE">
        <w:tc>
          <w:tcPr>
            <w:tcW w:w="1702" w:type="dxa"/>
          </w:tcPr>
          <w:p w:rsidR="004C6CFE" w:rsidRPr="006633A9" w:rsidRDefault="004C6CFE" w:rsidP="004C6CFE">
            <w:pPr>
              <w:rPr>
                <w:rFonts w:ascii="Times New Roman" w:hAnsi="Times New Roman"/>
              </w:rPr>
            </w:pPr>
            <w:r w:rsidRPr="006633A9">
              <w:rPr>
                <w:rFonts w:ascii="Times New Roman" w:hAnsi="Times New Roman"/>
              </w:rPr>
              <w:t>12</w:t>
            </w:r>
          </w:p>
        </w:tc>
        <w:tc>
          <w:tcPr>
            <w:tcW w:w="8612" w:type="dxa"/>
          </w:tcPr>
          <w:p w:rsidR="004C6CFE" w:rsidRPr="006633A9" w:rsidRDefault="004C6CFE" w:rsidP="004C6CFE">
            <w:pPr>
              <w:rPr>
                <w:rFonts w:ascii="Times New Roman" w:hAnsi="Times New Roman"/>
              </w:rPr>
            </w:pPr>
            <w:r w:rsidRPr="006633A9">
              <w:rPr>
                <w:rFonts w:ascii="Times New Roman" w:hAnsi="Times New Roman"/>
              </w:rPr>
              <w:t>Сравнительная характеристика природных условий и ресурсов морей Дальнего Востока.</w:t>
            </w:r>
          </w:p>
        </w:tc>
      </w:tr>
    </w:tbl>
    <w:p w:rsidR="004C6CFE" w:rsidRDefault="004C6CFE" w:rsidP="004C6CFE">
      <w:pPr>
        <w:shd w:val="clear" w:color="auto" w:fill="FFFFFF"/>
        <w:spacing w:line="240" w:lineRule="auto"/>
        <w:jc w:val="center"/>
        <w:rPr>
          <w:rFonts w:ascii="Times New Roman" w:eastAsia="Times New Roman" w:hAnsi="Times New Roman"/>
          <w:b/>
          <w:lang w:eastAsia="ru-RU"/>
        </w:rPr>
      </w:pPr>
    </w:p>
    <w:p w:rsidR="004C6CFE" w:rsidRDefault="004C6CFE" w:rsidP="004C6CFE">
      <w:pPr>
        <w:shd w:val="clear" w:color="auto" w:fill="FFFFFF"/>
        <w:spacing w:line="240" w:lineRule="auto"/>
        <w:jc w:val="center"/>
        <w:rPr>
          <w:rFonts w:ascii="Times New Roman" w:eastAsia="Times New Roman" w:hAnsi="Times New Roman"/>
          <w:b/>
          <w:lang w:eastAsia="ru-RU"/>
        </w:rPr>
      </w:pPr>
    </w:p>
    <w:p w:rsidR="004C6CFE" w:rsidRDefault="004C6CFE" w:rsidP="004C6CFE">
      <w:pPr>
        <w:shd w:val="clear" w:color="auto" w:fill="FFFFFF"/>
        <w:spacing w:line="240" w:lineRule="auto"/>
        <w:jc w:val="center"/>
        <w:rPr>
          <w:rFonts w:ascii="Times New Roman" w:eastAsia="Times New Roman" w:hAnsi="Times New Roman"/>
          <w:b/>
          <w:lang w:eastAsia="ru-RU"/>
        </w:rPr>
      </w:pPr>
    </w:p>
    <w:p w:rsidR="004C6CFE" w:rsidRDefault="004C6CFE" w:rsidP="004C6CFE">
      <w:pPr>
        <w:shd w:val="clear" w:color="auto" w:fill="FFFFFF"/>
        <w:spacing w:line="240" w:lineRule="auto"/>
        <w:jc w:val="center"/>
        <w:rPr>
          <w:rFonts w:ascii="Times New Roman" w:eastAsia="Times New Roman" w:hAnsi="Times New Roman"/>
          <w:b/>
          <w:lang w:eastAsia="ru-RU"/>
        </w:rPr>
      </w:pPr>
    </w:p>
    <w:p w:rsidR="004C6CFE" w:rsidRDefault="004C6CFE" w:rsidP="004C6CFE">
      <w:pPr>
        <w:shd w:val="clear" w:color="auto" w:fill="FFFFFF"/>
        <w:spacing w:line="240" w:lineRule="auto"/>
        <w:jc w:val="center"/>
        <w:rPr>
          <w:rFonts w:ascii="Times New Roman" w:eastAsia="Times New Roman" w:hAnsi="Times New Roman"/>
          <w:b/>
          <w:lang w:eastAsia="ru-RU"/>
        </w:rPr>
      </w:pPr>
    </w:p>
    <w:p w:rsidR="004C6CFE" w:rsidRDefault="004C6CFE" w:rsidP="004C6CFE">
      <w:pPr>
        <w:shd w:val="clear" w:color="auto" w:fill="FFFFFF"/>
        <w:spacing w:line="240" w:lineRule="auto"/>
        <w:jc w:val="center"/>
        <w:rPr>
          <w:rFonts w:ascii="Times New Roman" w:eastAsia="Times New Roman" w:hAnsi="Times New Roman"/>
          <w:b/>
          <w:lang w:eastAsia="ru-RU"/>
        </w:rPr>
      </w:pPr>
    </w:p>
    <w:p w:rsidR="004C6CFE" w:rsidRDefault="004C6CFE" w:rsidP="004C6CFE">
      <w:pPr>
        <w:shd w:val="clear" w:color="auto" w:fill="FFFFFF"/>
        <w:spacing w:line="240" w:lineRule="auto"/>
        <w:jc w:val="center"/>
        <w:rPr>
          <w:rFonts w:ascii="Times New Roman" w:eastAsia="Times New Roman" w:hAnsi="Times New Roman"/>
          <w:b/>
          <w:lang w:eastAsia="ru-RU"/>
        </w:rPr>
      </w:pPr>
    </w:p>
    <w:p w:rsidR="004C6CFE" w:rsidRDefault="004C6CFE" w:rsidP="004C6CFE">
      <w:pPr>
        <w:shd w:val="clear" w:color="auto" w:fill="FFFFFF"/>
        <w:spacing w:line="240" w:lineRule="auto"/>
        <w:jc w:val="center"/>
        <w:rPr>
          <w:rFonts w:ascii="Times New Roman" w:eastAsia="Times New Roman" w:hAnsi="Times New Roman"/>
          <w:b/>
          <w:lang w:eastAsia="ru-RU"/>
        </w:rPr>
      </w:pPr>
    </w:p>
    <w:p w:rsidR="004C6CFE" w:rsidRDefault="004C6CFE" w:rsidP="004C6CFE">
      <w:pPr>
        <w:shd w:val="clear" w:color="auto" w:fill="FFFFFF"/>
        <w:spacing w:line="240" w:lineRule="auto"/>
        <w:jc w:val="center"/>
        <w:rPr>
          <w:rFonts w:ascii="Times New Roman" w:eastAsia="Times New Roman" w:hAnsi="Times New Roman"/>
          <w:b/>
          <w:lang w:eastAsia="ru-RU"/>
        </w:rPr>
      </w:pPr>
    </w:p>
    <w:p w:rsidR="004C6CFE" w:rsidRDefault="004C6CFE" w:rsidP="004C6CFE">
      <w:pPr>
        <w:shd w:val="clear" w:color="auto" w:fill="FFFFFF"/>
        <w:spacing w:line="240" w:lineRule="auto"/>
        <w:jc w:val="center"/>
        <w:rPr>
          <w:rFonts w:ascii="Times New Roman" w:eastAsia="Times New Roman" w:hAnsi="Times New Roman"/>
          <w:b/>
          <w:lang w:eastAsia="ru-RU"/>
        </w:rPr>
      </w:pPr>
    </w:p>
    <w:p w:rsidR="004C6CFE" w:rsidRDefault="004C6CFE" w:rsidP="004C6CFE">
      <w:pPr>
        <w:shd w:val="clear" w:color="auto" w:fill="FFFFFF"/>
        <w:spacing w:line="240" w:lineRule="auto"/>
        <w:jc w:val="center"/>
        <w:rPr>
          <w:rFonts w:ascii="Times New Roman" w:eastAsia="Times New Roman" w:hAnsi="Times New Roman"/>
          <w:b/>
          <w:lang w:eastAsia="ru-RU"/>
        </w:rPr>
      </w:pPr>
      <w:r w:rsidRPr="00C84C35">
        <w:rPr>
          <w:rFonts w:ascii="Times New Roman" w:eastAsia="Times New Roman" w:hAnsi="Times New Roman"/>
          <w:b/>
          <w:lang w:eastAsia="ru-RU"/>
        </w:rPr>
        <w:t>Перечень практических работ</w:t>
      </w:r>
    </w:p>
    <w:p w:rsidR="004C6CFE" w:rsidRPr="00C84C35" w:rsidRDefault="004C6CFE" w:rsidP="004C6CFE">
      <w:pPr>
        <w:shd w:val="clear" w:color="auto" w:fill="FFFFFF"/>
        <w:spacing w:after="0" w:line="240" w:lineRule="auto"/>
        <w:jc w:val="center"/>
        <w:rPr>
          <w:rFonts w:ascii="Times New Roman" w:eastAsia="Times New Roman" w:hAnsi="Times New Roman"/>
          <w:b/>
          <w:bCs/>
          <w:lang w:eastAsia="ru-RU"/>
        </w:rPr>
      </w:pPr>
      <w:r w:rsidRPr="00C84C35">
        <w:rPr>
          <w:rFonts w:ascii="Times New Roman" w:eastAsia="Times New Roman" w:hAnsi="Times New Roman"/>
          <w:b/>
          <w:bCs/>
          <w:lang w:eastAsia="ru-RU"/>
        </w:rPr>
        <w:t xml:space="preserve">Направления проектной деятельности </w:t>
      </w:r>
      <w:proofErr w:type="gramStart"/>
      <w:r w:rsidRPr="00C84C35">
        <w:rPr>
          <w:rFonts w:ascii="Times New Roman" w:eastAsia="Times New Roman" w:hAnsi="Times New Roman"/>
          <w:b/>
          <w:bCs/>
          <w:lang w:eastAsia="ru-RU"/>
        </w:rPr>
        <w:t>обучающихся</w:t>
      </w:r>
      <w:proofErr w:type="gramEnd"/>
    </w:p>
    <w:p w:rsidR="004C6CFE" w:rsidRDefault="004C6CFE" w:rsidP="004C6CFE">
      <w:pPr>
        <w:shd w:val="clear" w:color="auto" w:fill="FFFFFF"/>
        <w:spacing w:after="0" w:line="240" w:lineRule="auto"/>
        <w:jc w:val="both"/>
        <w:rPr>
          <w:rFonts w:ascii="Times New Roman" w:eastAsia="Times New Roman" w:hAnsi="Times New Roman"/>
          <w:lang w:eastAsia="ru-RU"/>
        </w:rPr>
      </w:pPr>
      <w:r w:rsidRPr="00C84C35">
        <w:rPr>
          <w:rFonts w:ascii="Times New Roman" w:eastAsia="Times New Roman" w:hAnsi="Times New Roman"/>
          <w:lang w:eastAsia="ru-RU"/>
        </w:rPr>
        <w:t xml:space="preserve">        Одним из важнейших направлений в обучении географии является метод проектов. Выделим возможные типы учебных проектов. </w:t>
      </w:r>
    </w:p>
    <w:p w:rsidR="004C6CFE" w:rsidRDefault="004C6CFE" w:rsidP="004C6CFE">
      <w:pPr>
        <w:shd w:val="clear" w:color="auto" w:fill="FFFFFF"/>
        <w:spacing w:after="0" w:line="240" w:lineRule="auto"/>
        <w:jc w:val="both"/>
        <w:rPr>
          <w:rFonts w:ascii="Times New Roman" w:eastAsia="Times New Roman" w:hAnsi="Times New Roman"/>
          <w:lang w:eastAsia="ru-RU"/>
        </w:rPr>
      </w:pPr>
      <w:proofErr w:type="gramStart"/>
      <w:r w:rsidRPr="00C84C35">
        <w:rPr>
          <w:rFonts w:ascii="Times New Roman" w:eastAsia="Times New Roman" w:hAnsi="Times New Roman"/>
          <w:i/>
          <w:lang w:eastAsia="ru-RU"/>
        </w:rPr>
        <w:t>По доминирующей деятельности</w:t>
      </w:r>
      <w:r w:rsidRPr="00C84C35">
        <w:rPr>
          <w:rFonts w:ascii="Times New Roman" w:eastAsia="Times New Roman" w:hAnsi="Times New Roman"/>
          <w:lang w:eastAsia="ru-RU"/>
        </w:rPr>
        <w:t xml:space="preserve">: информационные, исследовательские, творческие, прикладные или практико-ориентированные. </w:t>
      </w:r>
      <w:proofErr w:type="gramEnd"/>
    </w:p>
    <w:p w:rsidR="004C6CFE" w:rsidRDefault="004C6CFE" w:rsidP="004C6CFE">
      <w:pPr>
        <w:shd w:val="clear" w:color="auto" w:fill="FFFFFF"/>
        <w:spacing w:after="0" w:line="240" w:lineRule="auto"/>
        <w:jc w:val="both"/>
        <w:rPr>
          <w:rFonts w:ascii="Times New Roman" w:eastAsia="Times New Roman" w:hAnsi="Times New Roman"/>
          <w:lang w:eastAsia="ru-RU"/>
        </w:rPr>
      </w:pPr>
      <w:r w:rsidRPr="00C84C35">
        <w:rPr>
          <w:rFonts w:ascii="Times New Roman" w:eastAsia="Times New Roman" w:hAnsi="Times New Roman"/>
          <w:i/>
          <w:lang w:eastAsia="ru-RU"/>
        </w:rPr>
        <w:t>По предметно-содержательной области</w:t>
      </w:r>
      <w:r w:rsidRPr="00C84C35">
        <w:rPr>
          <w:rFonts w:ascii="Times New Roman" w:eastAsia="Times New Roman" w:hAnsi="Times New Roman"/>
          <w:lang w:eastAsia="ru-RU"/>
        </w:rPr>
        <w:t xml:space="preserve">: </w:t>
      </w:r>
      <w:proofErr w:type="spellStart"/>
      <w:r w:rsidRPr="00C84C35">
        <w:rPr>
          <w:rFonts w:ascii="Times New Roman" w:eastAsia="Times New Roman" w:hAnsi="Times New Roman"/>
          <w:lang w:eastAsia="ru-RU"/>
        </w:rPr>
        <w:t>монопредметные</w:t>
      </w:r>
      <w:proofErr w:type="spellEnd"/>
      <w:r w:rsidRPr="00C84C35">
        <w:rPr>
          <w:rFonts w:ascii="Times New Roman" w:eastAsia="Times New Roman" w:hAnsi="Times New Roman"/>
          <w:lang w:eastAsia="ru-RU"/>
        </w:rPr>
        <w:t xml:space="preserve">, </w:t>
      </w:r>
      <w:proofErr w:type="spellStart"/>
      <w:r w:rsidRPr="00C84C35">
        <w:rPr>
          <w:rFonts w:ascii="Times New Roman" w:eastAsia="Times New Roman" w:hAnsi="Times New Roman"/>
          <w:lang w:eastAsia="ru-RU"/>
        </w:rPr>
        <w:t>межпредметные</w:t>
      </w:r>
      <w:proofErr w:type="spellEnd"/>
      <w:r w:rsidRPr="00C84C35">
        <w:rPr>
          <w:rFonts w:ascii="Times New Roman" w:eastAsia="Times New Roman" w:hAnsi="Times New Roman"/>
          <w:lang w:eastAsia="ru-RU"/>
        </w:rPr>
        <w:t xml:space="preserve"> и </w:t>
      </w:r>
      <w:proofErr w:type="spellStart"/>
      <w:r w:rsidRPr="00C84C35">
        <w:rPr>
          <w:rFonts w:ascii="Times New Roman" w:eastAsia="Times New Roman" w:hAnsi="Times New Roman"/>
          <w:lang w:eastAsia="ru-RU"/>
        </w:rPr>
        <w:t>надпредметные</w:t>
      </w:r>
      <w:proofErr w:type="spellEnd"/>
      <w:r w:rsidRPr="00C84C35">
        <w:rPr>
          <w:rFonts w:ascii="Times New Roman" w:eastAsia="Times New Roman" w:hAnsi="Times New Roman"/>
          <w:lang w:eastAsia="ru-RU"/>
        </w:rPr>
        <w:t xml:space="preserve">. </w:t>
      </w:r>
    </w:p>
    <w:p w:rsidR="004C6CFE" w:rsidRDefault="004C6CFE" w:rsidP="004C6CFE">
      <w:pPr>
        <w:shd w:val="clear" w:color="auto" w:fill="FFFFFF"/>
        <w:spacing w:after="0" w:line="240" w:lineRule="auto"/>
        <w:jc w:val="both"/>
        <w:rPr>
          <w:rFonts w:ascii="Times New Roman" w:eastAsia="Times New Roman" w:hAnsi="Times New Roman"/>
          <w:lang w:eastAsia="ru-RU"/>
        </w:rPr>
      </w:pPr>
      <w:r w:rsidRPr="00C84C35">
        <w:rPr>
          <w:rFonts w:ascii="Times New Roman" w:eastAsia="Times New Roman" w:hAnsi="Times New Roman"/>
          <w:i/>
          <w:lang w:eastAsia="ru-RU"/>
        </w:rPr>
        <w:t>По продолжительности</w:t>
      </w:r>
      <w:r w:rsidRPr="00C84C35">
        <w:rPr>
          <w:rFonts w:ascii="Times New Roman" w:eastAsia="Times New Roman" w:hAnsi="Times New Roman"/>
          <w:lang w:eastAsia="ru-RU"/>
        </w:rPr>
        <w:t xml:space="preserve">: от </w:t>
      </w:r>
      <w:proofErr w:type="gramStart"/>
      <w:r w:rsidRPr="00C84C35">
        <w:rPr>
          <w:rFonts w:ascii="Times New Roman" w:eastAsia="Times New Roman" w:hAnsi="Times New Roman"/>
          <w:lang w:eastAsia="ru-RU"/>
        </w:rPr>
        <w:t>кратковременных</w:t>
      </w:r>
      <w:proofErr w:type="gramEnd"/>
      <w:r w:rsidRPr="00C84C35">
        <w:rPr>
          <w:rFonts w:ascii="Times New Roman" w:eastAsia="Times New Roman" w:hAnsi="Times New Roman"/>
          <w:lang w:eastAsia="ru-RU"/>
        </w:rPr>
        <w:t xml:space="preserve">, когда планирование, реализация и рефлексия проекта осуществляются непосредственно на уроке или на спаренном учебном занятии, до длительных — продолжительностью от месяца и более. </w:t>
      </w:r>
    </w:p>
    <w:p w:rsidR="004C6CFE" w:rsidRPr="00C84C35" w:rsidRDefault="004C6CFE" w:rsidP="004C6CFE">
      <w:pPr>
        <w:shd w:val="clear" w:color="auto" w:fill="FFFFFF"/>
        <w:spacing w:after="0" w:line="240" w:lineRule="auto"/>
        <w:jc w:val="both"/>
        <w:rPr>
          <w:rFonts w:ascii="Times New Roman" w:eastAsia="Times New Roman" w:hAnsi="Times New Roman"/>
          <w:lang w:eastAsia="ru-RU"/>
        </w:rPr>
      </w:pPr>
      <w:r w:rsidRPr="00C84C35">
        <w:rPr>
          <w:rFonts w:ascii="Times New Roman" w:eastAsia="Times New Roman" w:hAnsi="Times New Roman"/>
          <w:i/>
          <w:lang w:eastAsia="ru-RU"/>
        </w:rPr>
        <w:t>По количеству участников</w:t>
      </w:r>
      <w:r w:rsidRPr="00C84C35">
        <w:rPr>
          <w:rFonts w:ascii="Times New Roman" w:eastAsia="Times New Roman" w:hAnsi="Times New Roman"/>
          <w:lang w:eastAsia="ru-RU"/>
        </w:rPr>
        <w:t xml:space="preserve">: </w:t>
      </w:r>
      <w:proofErr w:type="gramStart"/>
      <w:r w:rsidRPr="00C84C35">
        <w:rPr>
          <w:rFonts w:ascii="Times New Roman" w:eastAsia="Times New Roman" w:hAnsi="Times New Roman"/>
          <w:lang w:eastAsia="ru-RU"/>
        </w:rPr>
        <w:t>индивидуальные</w:t>
      </w:r>
      <w:proofErr w:type="gramEnd"/>
      <w:r w:rsidRPr="00C84C35">
        <w:rPr>
          <w:rFonts w:ascii="Times New Roman" w:eastAsia="Times New Roman" w:hAnsi="Times New Roman"/>
          <w:lang w:eastAsia="ru-RU"/>
        </w:rPr>
        <w:t xml:space="preserve">, групповые, коллективные. </w:t>
      </w:r>
    </w:p>
    <w:p w:rsidR="004C6CFE" w:rsidRPr="00C84C35" w:rsidRDefault="004C6CFE" w:rsidP="004C6CFE">
      <w:pPr>
        <w:shd w:val="clear" w:color="auto" w:fill="FFFFFF"/>
        <w:spacing w:after="0" w:line="240" w:lineRule="auto"/>
        <w:jc w:val="both"/>
        <w:rPr>
          <w:rFonts w:ascii="Times New Roman" w:eastAsia="Times New Roman" w:hAnsi="Times New Roman"/>
          <w:lang w:eastAsia="ru-RU"/>
        </w:rPr>
      </w:pPr>
      <w:r w:rsidRPr="00DC3D0C">
        <w:rPr>
          <w:rFonts w:ascii="Times New Roman" w:eastAsia="Times New Roman" w:hAnsi="Times New Roman"/>
          <w:lang w:eastAsia="ru-RU"/>
        </w:rPr>
        <w:t>Информационный проект</w:t>
      </w:r>
      <w:r w:rsidRPr="00C84C35">
        <w:rPr>
          <w:rFonts w:ascii="Times New Roman" w:eastAsia="Times New Roman" w:hAnsi="Times New Roman"/>
          <w:lang w:eastAsia="ru-RU"/>
        </w:rPr>
        <w:t xml:space="preserve"> направлен на сбор информации об объекте или явлении с последующим анализом информации, возможно, обобщением и обязательным представлением. Следовательно, при планировании информационного проекта необходимо определить: а) объект сбора информации; б) возможные источники, которыми смогут воспользоваться учащиеся (нужно также решить, предоставляются ли эти источники учащимся или они сами занимаются их поиском); в) формы представления результата. Здесь также возможны варианты — от письменного сообщения, с которым знакомится только учитель, до публичного сообщения в классе или выступления перед аудиторией (на школьной конференции, с лекцией для младших школьников и т.д.). Основной общей учебной задачей информационного проекта является именно формирование умений находить, обрабатывать и представлять информацию, следовательно, желательно, чтобы все учащиеся приняли участие пусть в разных по продолжительности и сложности, информационных проектах. В определенных условиях информационный проект может перерасти </w:t>
      </w:r>
      <w:proofErr w:type="gramStart"/>
      <w:r w:rsidRPr="00C84C35">
        <w:rPr>
          <w:rFonts w:ascii="Times New Roman" w:eastAsia="Times New Roman" w:hAnsi="Times New Roman"/>
          <w:lang w:eastAsia="ru-RU"/>
        </w:rPr>
        <w:t>в</w:t>
      </w:r>
      <w:proofErr w:type="gramEnd"/>
      <w:r w:rsidRPr="00C84C35">
        <w:rPr>
          <w:rFonts w:ascii="Times New Roman" w:eastAsia="Times New Roman" w:hAnsi="Times New Roman"/>
          <w:lang w:eastAsia="ru-RU"/>
        </w:rPr>
        <w:t xml:space="preserve"> исследовательский.</w:t>
      </w:r>
    </w:p>
    <w:p w:rsidR="004C6CFE" w:rsidRPr="00C84C35" w:rsidRDefault="004C6CFE" w:rsidP="004C6CFE">
      <w:pPr>
        <w:shd w:val="clear" w:color="auto" w:fill="FFFFFF"/>
        <w:spacing w:after="0" w:line="240" w:lineRule="auto"/>
        <w:jc w:val="both"/>
        <w:rPr>
          <w:rFonts w:ascii="Times New Roman" w:eastAsia="Times New Roman" w:hAnsi="Times New Roman"/>
          <w:lang w:eastAsia="ru-RU"/>
        </w:rPr>
      </w:pPr>
      <w:r w:rsidRPr="00DC3D0C">
        <w:rPr>
          <w:rFonts w:ascii="Times New Roman" w:eastAsia="Times New Roman" w:hAnsi="Times New Roman"/>
          <w:lang w:eastAsia="ru-RU"/>
        </w:rPr>
        <w:t xml:space="preserve">           Исследовательский проект предполагает</w:t>
      </w:r>
      <w:r w:rsidRPr="00C84C35">
        <w:rPr>
          <w:rFonts w:ascii="Times New Roman" w:eastAsia="Times New Roman" w:hAnsi="Times New Roman"/>
          <w:lang w:eastAsia="ru-RU"/>
        </w:rPr>
        <w:t xml:space="preserve"> четкое определение предмета и методов исследования. В полном объеме это может быть работа, примерно совпадающая с научным исследованием; она включает в себя обоснование темы, определение проблемы и задач исследования, определение источников информации и способов решения проблемы, оформление и обсуждение полученных результатов. Исследовательские проекты, как правило, продолжительные по времени и нередко являются экзаменационной работой учащихся или конкурсной внешкольной работой. Специфика предметного содержания географии позволяет организовать исследовательские проекты на местности.</w:t>
      </w:r>
    </w:p>
    <w:p w:rsidR="004C6CFE" w:rsidRPr="00C84C35" w:rsidRDefault="004C6CFE" w:rsidP="004C6CFE">
      <w:pPr>
        <w:shd w:val="clear" w:color="auto" w:fill="FFFFFF"/>
        <w:spacing w:after="0" w:line="240" w:lineRule="auto"/>
        <w:jc w:val="both"/>
        <w:rPr>
          <w:rFonts w:ascii="Times New Roman" w:eastAsia="Times New Roman" w:hAnsi="Times New Roman"/>
          <w:lang w:eastAsia="ru-RU"/>
        </w:rPr>
      </w:pPr>
      <w:r w:rsidRPr="00DC3D0C">
        <w:rPr>
          <w:rFonts w:ascii="Times New Roman" w:eastAsia="Times New Roman" w:hAnsi="Times New Roman"/>
          <w:lang w:eastAsia="ru-RU"/>
        </w:rPr>
        <w:lastRenderedPageBreak/>
        <w:t>Практико-ориентированный</w:t>
      </w:r>
      <w:r w:rsidRPr="00C84C35">
        <w:rPr>
          <w:rFonts w:ascii="Times New Roman" w:eastAsia="Times New Roman" w:hAnsi="Times New Roman"/>
          <w:lang w:eastAsia="ru-RU"/>
        </w:rPr>
        <w:t xml:space="preserve"> проект также предполагает реальный результат работы, но в отличие от первых двух носит прикладной характер (например, оформить выставку горных пород для кабинета географии). Тип учебного проекта определяется по доминирующей деятельности и планируемому результату. Например, проект по изучению местности может носить исследовательский характер, а может — практико-ориентированный: подготовить учебную лекцию по теме «Горы (или равнины) Земли». Подготовка такого проекта, кроме собственно предметного содержания, будет включать вопросы анализа аудитории, особенностей обращения к ней и т.д.</w:t>
      </w:r>
    </w:p>
    <w:p w:rsidR="004C6CFE" w:rsidRPr="00C84C35" w:rsidRDefault="004C6CFE" w:rsidP="004C6CFE">
      <w:pPr>
        <w:shd w:val="clear" w:color="auto" w:fill="FFFFFF"/>
        <w:spacing w:after="0" w:line="240" w:lineRule="auto"/>
        <w:jc w:val="both"/>
        <w:rPr>
          <w:rFonts w:ascii="Times New Roman" w:eastAsia="Times New Roman" w:hAnsi="Times New Roman"/>
          <w:lang w:eastAsia="ru-RU"/>
        </w:rPr>
      </w:pPr>
      <w:r w:rsidRPr="00C84C35">
        <w:rPr>
          <w:rFonts w:ascii="Times New Roman" w:eastAsia="Times New Roman" w:hAnsi="Times New Roman"/>
          <w:lang w:eastAsia="ru-RU"/>
        </w:rPr>
        <w:t>К практико-ориентированным проектам по географии можно отнести:</w:t>
      </w:r>
    </w:p>
    <w:p w:rsidR="004C6CFE" w:rsidRPr="00C84C35" w:rsidRDefault="004C6CFE" w:rsidP="004C6CFE">
      <w:pPr>
        <w:shd w:val="clear" w:color="auto" w:fill="FFFFFF"/>
        <w:spacing w:after="0" w:line="240" w:lineRule="auto"/>
        <w:jc w:val="both"/>
        <w:rPr>
          <w:rFonts w:ascii="Times New Roman" w:eastAsia="Times New Roman" w:hAnsi="Times New Roman"/>
          <w:lang w:eastAsia="ru-RU"/>
        </w:rPr>
      </w:pPr>
      <w:r w:rsidRPr="00C84C35">
        <w:rPr>
          <w:rFonts w:ascii="Times New Roman" w:eastAsia="Times New Roman" w:hAnsi="Times New Roman"/>
          <w:lang w:eastAsia="ru-RU"/>
        </w:rPr>
        <w:t>• проекты изучения уже существующих и возможных следствий хозяйственной деятельности человека (при этом вовсе не обязательно рассматривать только негативные примеры);</w:t>
      </w:r>
    </w:p>
    <w:p w:rsidR="004C6CFE" w:rsidRPr="00C84C35" w:rsidRDefault="004C6CFE" w:rsidP="004C6CFE">
      <w:pPr>
        <w:shd w:val="clear" w:color="auto" w:fill="FFFFFF"/>
        <w:spacing w:after="0" w:line="240" w:lineRule="auto"/>
        <w:jc w:val="both"/>
        <w:rPr>
          <w:rFonts w:ascii="Times New Roman" w:eastAsia="Times New Roman" w:hAnsi="Times New Roman"/>
          <w:lang w:eastAsia="ru-RU"/>
        </w:rPr>
      </w:pPr>
      <w:r w:rsidRPr="00C84C35">
        <w:rPr>
          <w:rFonts w:ascii="Times New Roman" w:eastAsia="Times New Roman" w:hAnsi="Times New Roman"/>
          <w:lang w:eastAsia="ru-RU"/>
        </w:rPr>
        <w:t>• проекты освоения территорий;</w:t>
      </w:r>
    </w:p>
    <w:p w:rsidR="004C6CFE" w:rsidRPr="00C84C35" w:rsidRDefault="004C6CFE" w:rsidP="004C6CFE">
      <w:pPr>
        <w:shd w:val="clear" w:color="auto" w:fill="FFFFFF"/>
        <w:spacing w:after="0" w:line="240" w:lineRule="auto"/>
        <w:jc w:val="both"/>
        <w:rPr>
          <w:rFonts w:ascii="Times New Roman" w:eastAsia="Times New Roman" w:hAnsi="Times New Roman"/>
          <w:lang w:eastAsia="ru-RU"/>
        </w:rPr>
      </w:pPr>
      <w:r w:rsidRPr="00C84C35">
        <w:rPr>
          <w:rFonts w:ascii="Times New Roman" w:eastAsia="Times New Roman" w:hAnsi="Times New Roman"/>
          <w:lang w:eastAsia="ru-RU"/>
        </w:rPr>
        <w:t>• проекты по созданию новых объектов, например, городов и поселков, национальных парков и т.д.</w:t>
      </w:r>
    </w:p>
    <w:p w:rsidR="004C6CFE" w:rsidRPr="006633A9" w:rsidRDefault="004C6CFE" w:rsidP="004C6CFE">
      <w:pPr>
        <w:shd w:val="clear" w:color="auto" w:fill="FFFFFF"/>
        <w:spacing w:after="0" w:line="240" w:lineRule="auto"/>
        <w:jc w:val="both"/>
        <w:rPr>
          <w:rFonts w:ascii="Times New Roman" w:eastAsia="Times New Roman" w:hAnsi="Times New Roman"/>
          <w:lang w:eastAsia="ru-RU"/>
        </w:rPr>
      </w:pPr>
      <w:r w:rsidRPr="00C84C35">
        <w:rPr>
          <w:rFonts w:ascii="Times New Roman" w:eastAsia="Times New Roman" w:hAnsi="Times New Roman"/>
          <w:lang w:eastAsia="ru-RU"/>
        </w:rPr>
        <w:t>• проекты по созданию научных станций, в том числе в экстрема</w:t>
      </w:r>
      <w:r>
        <w:rPr>
          <w:rFonts w:ascii="Times New Roman" w:eastAsia="Times New Roman" w:hAnsi="Times New Roman"/>
          <w:lang w:eastAsia="ru-RU"/>
        </w:rPr>
        <w:t>льных условиях природной среды.</w:t>
      </w:r>
    </w:p>
    <w:p w:rsidR="004C6CFE" w:rsidRPr="006633A9" w:rsidRDefault="004C6CFE" w:rsidP="004C6CFE">
      <w:pPr>
        <w:shd w:val="clear" w:color="auto" w:fill="FFFFFF"/>
        <w:spacing w:after="0" w:line="240" w:lineRule="auto"/>
        <w:jc w:val="center"/>
        <w:rPr>
          <w:rFonts w:ascii="Times New Roman" w:eastAsia="Times New Roman" w:hAnsi="Times New Roman"/>
          <w:b/>
          <w:bCs/>
          <w:lang w:eastAsia="ru-RU"/>
        </w:rPr>
      </w:pPr>
      <w:r w:rsidRPr="006633A9">
        <w:rPr>
          <w:rFonts w:ascii="Times New Roman" w:eastAsia="Times New Roman" w:hAnsi="Times New Roman"/>
          <w:b/>
          <w:bCs/>
          <w:lang w:eastAsia="ru-RU"/>
        </w:rPr>
        <w:t>Использование резерва учебного времени</w:t>
      </w:r>
    </w:p>
    <w:p w:rsidR="004C6CFE" w:rsidRPr="006633A9" w:rsidRDefault="004C6CFE" w:rsidP="004C6CFE">
      <w:pPr>
        <w:shd w:val="clear" w:color="auto" w:fill="FFFFFF"/>
        <w:spacing w:after="0" w:line="240" w:lineRule="auto"/>
        <w:jc w:val="both"/>
        <w:rPr>
          <w:rFonts w:ascii="Times New Roman" w:eastAsia="Times New Roman" w:hAnsi="Times New Roman"/>
          <w:bCs/>
          <w:lang w:eastAsia="ru-RU"/>
        </w:rPr>
      </w:pPr>
      <w:r w:rsidRPr="006633A9">
        <w:rPr>
          <w:rFonts w:ascii="Times New Roman" w:eastAsia="Times New Roman" w:hAnsi="Times New Roman"/>
          <w:bCs/>
          <w:lang w:eastAsia="ru-RU"/>
        </w:rPr>
        <w:t xml:space="preserve">   В авторской программе 9 класса 2 часа резервного времени использованы на изучение темы «Крым» (тема 3 «Европейская часть России»).</w:t>
      </w:r>
    </w:p>
    <w:p w:rsidR="004C6CFE" w:rsidRPr="001A10FC" w:rsidRDefault="004C6CFE" w:rsidP="004C6CFE">
      <w:pPr>
        <w:numPr>
          <w:ilvl w:val="0"/>
          <w:numId w:val="4"/>
        </w:numPr>
        <w:spacing w:after="0" w:line="240" w:lineRule="auto"/>
        <w:contextualSpacing/>
        <w:jc w:val="center"/>
        <w:rPr>
          <w:rFonts w:ascii="Times New Roman" w:eastAsia="Times New Roman" w:hAnsi="Times New Roman"/>
          <w:b/>
          <w:lang w:eastAsia="ru-RU"/>
        </w:rPr>
      </w:pPr>
      <w:r w:rsidRPr="001A10FC">
        <w:rPr>
          <w:rFonts w:ascii="Times New Roman" w:eastAsia="Times New Roman" w:hAnsi="Times New Roman"/>
          <w:b/>
          <w:lang w:eastAsia="ru-RU"/>
        </w:rPr>
        <w:t>Тематическое планирование</w:t>
      </w:r>
    </w:p>
    <w:p w:rsidR="004C6CFE" w:rsidRPr="001A10FC" w:rsidRDefault="004C6CFE" w:rsidP="004C6CFE">
      <w:pPr>
        <w:spacing w:after="0" w:line="240" w:lineRule="auto"/>
        <w:rPr>
          <w:rFonts w:ascii="Times New Roman" w:hAnsi="Times New Roman"/>
          <w:b/>
        </w:rPr>
      </w:pPr>
    </w:p>
    <w:tbl>
      <w:tblPr>
        <w:tblStyle w:val="2"/>
        <w:tblW w:w="11341" w:type="dxa"/>
        <w:tblLayout w:type="fixed"/>
        <w:tblLook w:val="04A0" w:firstRow="1" w:lastRow="0" w:firstColumn="1" w:lastColumn="0" w:noHBand="0" w:noVBand="1"/>
      </w:tblPr>
      <w:tblGrid>
        <w:gridCol w:w="1560"/>
        <w:gridCol w:w="851"/>
        <w:gridCol w:w="2976"/>
        <w:gridCol w:w="851"/>
        <w:gridCol w:w="12"/>
        <w:gridCol w:w="5091"/>
      </w:tblGrid>
      <w:tr w:rsidR="004C6CFE" w:rsidRPr="001A10FC" w:rsidTr="004C6CFE">
        <w:trPr>
          <w:trHeight w:val="250"/>
        </w:trPr>
        <w:tc>
          <w:tcPr>
            <w:tcW w:w="1560" w:type="dxa"/>
          </w:tcPr>
          <w:p w:rsidR="004C6CFE" w:rsidRDefault="004C6CFE" w:rsidP="002E1CDB">
            <w:pPr>
              <w:rPr>
                <w:rFonts w:ascii="Times New Roman" w:eastAsia="Times New Roman" w:hAnsi="Times New Roman"/>
              </w:rPr>
            </w:pPr>
            <w:r>
              <w:rPr>
                <w:rFonts w:ascii="Times New Roman" w:eastAsia="Times New Roman" w:hAnsi="Times New Roman"/>
              </w:rPr>
              <w:t xml:space="preserve">Разделы </w:t>
            </w:r>
          </w:p>
          <w:p w:rsidR="004C6CFE" w:rsidRPr="001A10FC" w:rsidRDefault="004C6CFE" w:rsidP="002E1CDB">
            <w:pPr>
              <w:rPr>
                <w:rFonts w:ascii="Times New Roman" w:eastAsia="Times New Roman" w:hAnsi="Times New Roman"/>
              </w:rPr>
            </w:pPr>
            <w:r>
              <w:rPr>
                <w:rFonts w:ascii="Times New Roman" w:eastAsia="Times New Roman" w:hAnsi="Times New Roman"/>
              </w:rPr>
              <w:t xml:space="preserve">программы </w:t>
            </w:r>
          </w:p>
        </w:tc>
        <w:tc>
          <w:tcPr>
            <w:tcW w:w="851" w:type="dxa"/>
          </w:tcPr>
          <w:p w:rsidR="004C6CFE" w:rsidRDefault="004C6CFE" w:rsidP="002E1CDB">
            <w:pPr>
              <w:rPr>
                <w:rFonts w:ascii="Times New Roman" w:hAnsi="Times New Roman"/>
              </w:rPr>
            </w:pPr>
            <w:r>
              <w:rPr>
                <w:rFonts w:ascii="Times New Roman" w:hAnsi="Times New Roman"/>
              </w:rPr>
              <w:t>Кол-во часов</w:t>
            </w:r>
          </w:p>
        </w:tc>
        <w:tc>
          <w:tcPr>
            <w:tcW w:w="2976" w:type="dxa"/>
          </w:tcPr>
          <w:p w:rsidR="004C6CFE" w:rsidRPr="001A10FC" w:rsidRDefault="004C6CFE" w:rsidP="002E1CDB">
            <w:pPr>
              <w:jc w:val="center"/>
              <w:rPr>
                <w:rFonts w:ascii="Times New Roman" w:hAnsi="Times New Roman"/>
              </w:rPr>
            </w:pPr>
            <w:r>
              <w:rPr>
                <w:rFonts w:ascii="Times New Roman" w:hAnsi="Times New Roman"/>
              </w:rPr>
              <w:t>Темы, входящие в данный раздел</w:t>
            </w:r>
          </w:p>
        </w:tc>
        <w:tc>
          <w:tcPr>
            <w:tcW w:w="863" w:type="dxa"/>
            <w:gridSpan w:val="2"/>
          </w:tcPr>
          <w:p w:rsidR="004C6CFE" w:rsidRPr="001A10FC" w:rsidRDefault="004C6CFE" w:rsidP="002E1CDB">
            <w:pPr>
              <w:jc w:val="center"/>
              <w:rPr>
                <w:rFonts w:ascii="Times New Roman" w:hAnsi="Times New Roman"/>
              </w:rPr>
            </w:pPr>
            <w:r>
              <w:rPr>
                <w:rFonts w:ascii="Times New Roman" w:hAnsi="Times New Roman"/>
              </w:rPr>
              <w:t>Кол-во часов</w:t>
            </w:r>
          </w:p>
        </w:tc>
        <w:tc>
          <w:tcPr>
            <w:tcW w:w="5091" w:type="dxa"/>
          </w:tcPr>
          <w:p w:rsidR="004C6CFE" w:rsidRPr="001A10FC" w:rsidRDefault="004C6CFE" w:rsidP="002E1CDB">
            <w:pPr>
              <w:jc w:val="center"/>
              <w:rPr>
                <w:rFonts w:ascii="Times New Roman" w:hAnsi="Times New Roman"/>
              </w:rPr>
            </w:pPr>
            <w:r>
              <w:rPr>
                <w:rFonts w:ascii="Times New Roman" w:hAnsi="Times New Roman"/>
              </w:rPr>
              <w:t>Характеристика основных видов деятельности ученика (на уровне учебных действий)</w:t>
            </w:r>
          </w:p>
        </w:tc>
      </w:tr>
      <w:tr w:rsidR="004C6CFE" w:rsidRPr="001A10FC" w:rsidTr="004C6CFE">
        <w:trPr>
          <w:trHeight w:val="279"/>
        </w:trPr>
        <w:tc>
          <w:tcPr>
            <w:tcW w:w="11341" w:type="dxa"/>
            <w:gridSpan w:val="6"/>
          </w:tcPr>
          <w:p w:rsidR="004C6CFE" w:rsidRDefault="004C6CFE" w:rsidP="002E1CDB">
            <w:pPr>
              <w:jc w:val="center"/>
              <w:rPr>
                <w:rFonts w:ascii="Times New Roman" w:eastAsia="Times New Roman" w:hAnsi="Times New Roman"/>
                <w:b/>
              </w:rPr>
            </w:pPr>
            <w:r w:rsidRPr="001A10FC">
              <w:rPr>
                <w:rFonts w:ascii="Times New Roman" w:eastAsia="Times New Roman" w:hAnsi="Times New Roman"/>
                <w:b/>
              </w:rPr>
              <w:t>ГЕОГРАФИЯ РОССИИ. ХОЗЯЙСТВО И ГЕОГРАФИЧЕСКИЕ РАЙОНЫ.</w:t>
            </w:r>
          </w:p>
          <w:p w:rsidR="004C6CFE" w:rsidRPr="001A10FC" w:rsidRDefault="004C6CFE" w:rsidP="002E1CDB">
            <w:pPr>
              <w:jc w:val="center"/>
              <w:rPr>
                <w:rFonts w:ascii="Times New Roman" w:hAnsi="Times New Roman"/>
              </w:rPr>
            </w:pPr>
            <w:r w:rsidRPr="001A10FC">
              <w:rPr>
                <w:rFonts w:ascii="Times New Roman" w:eastAsia="Times New Roman" w:hAnsi="Times New Roman"/>
                <w:b/>
                <w:bCs/>
              </w:rPr>
              <w:t xml:space="preserve">9 </w:t>
            </w:r>
            <w:r w:rsidRPr="001A10FC">
              <w:rPr>
                <w:rFonts w:ascii="Times New Roman" w:eastAsia="Times New Roman" w:hAnsi="Times New Roman"/>
                <w:b/>
              </w:rPr>
              <w:t xml:space="preserve">КЛАСС </w:t>
            </w:r>
            <w:r w:rsidRPr="001A10FC">
              <w:rPr>
                <w:rFonts w:ascii="Times New Roman" w:eastAsia="Times New Roman" w:hAnsi="Times New Roman"/>
                <w:b/>
                <w:bCs/>
              </w:rPr>
              <w:t xml:space="preserve">(2 </w:t>
            </w:r>
            <w:r>
              <w:rPr>
                <w:rFonts w:ascii="Times New Roman" w:eastAsia="Times New Roman" w:hAnsi="Times New Roman"/>
                <w:b/>
                <w:bCs/>
              </w:rPr>
              <w:t>ч в неделю, всего 68 ч, из них 2</w:t>
            </w:r>
            <w:r w:rsidRPr="001A10FC">
              <w:rPr>
                <w:rFonts w:ascii="Times New Roman" w:eastAsia="Times New Roman" w:hAnsi="Times New Roman"/>
                <w:b/>
                <w:bCs/>
              </w:rPr>
              <w:t xml:space="preserve"> ч — резервное время)</w:t>
            </w:r>
          </w:p>
        </w:tc>
      </w:tr>
      <w:tr w:rsidR="004C6CFE" w:rsidRPr="001A10FC" w:rsidTr="004C6CFE">
        <w:trPr>
          <w:trHeight w:val="279"/>
        </w:trPr>
        <w:tc>
          <w:tcPr>
            <w:tcW w:w="1560" w:type="dxa"/>
          </w:tcPr>
          <w:p w:rsidR="004C6CFE" w:rsidRPr="001A10FC" w:rsidRDefault="004C6CFE" w:rsidP="002E1CDB">
            <w:pPr>
              <w:rPr>
                <w:rFonts w:ascii="Times New Roman" w:eastAsia="Times New Roman" w:hAnsi="Times New Roman"/>
                <w:b/>
                <w:bCs/>
              </w:rPr>
            </w:pPr>
            <w:r>
              <w:rPr>
                <w:rFonts w:ascii="Times New Roman" w:eastAsia="Times New Roman" w:hAnsi="Times New Roman"/>
                <w:b/>
                <w:bCs/>
              </w:rPr>
              <w:t>Введение</w:t>
            </w:r>
          </w:p>
        </w:tc>
        <w:tc>
          <w:tcPr>
            <w:tcW w:w="851" w:type="dxa"/>
          </w:tcPr>
          <w:p w:rsidR="004C6CFE" w:rsidRPr="0025707C" w:rsidRDefault="004C6CFE" w:rsidP="002E1CDB">
            <w:pPr>
              <w:rPr>
                <w:rFonts w:ascii="Times New Roman" w:eastAsia="Times New Roman" w:hAnsi="Times New Roman"/>
                <w:b/>
                <w:bCs/>
                <w:u w:val="single"/>
              </w:rPr>
            </w:pPr>
            <w:r w:rsidRPr="0025707C">
              <w:rPr>
                <w:rFonts w:ascii="Times New Roman" w:eastAsia="Times New Roman" w:hAnsi="Times New Roman"/>
                <w:b/>
                <w:bCs/>
                <w:u w:val="single"/>
              </w:rPr>
              <w:t>1 ч</w:t>
            </w:r>
          </w:p>
        </w:tc>
        <w:tc>
          <w:tcPr>
            <w:tcW w:w="2976" w:type="dxa"/>
          </w:tcPr>
          <w:p w:rsidR="004C6CFE" w:rsidRDefault="004C6CFE" w:rsidP="002E1CDB">
            <w:pPr>
              <w:rPr>
                <w:rFonts w:ascii="Times New Roman" w:hAnsi="Times New Roman"/>
              </w:rPr>
            </w:pPr>
          </w:p>
        </w:tc>
        <w:tc>
          <w:tcPr>
            <w:tcW w:w="851" w:type="dxa"/>
          </w:tcPr>
          <w:p w:rsidR="004C6CFE" w:rsidRDefault="004C6CFE" w:rsidP="002E1CDB">
            <w:pPr>
              <w:rPr>
                <w:rFonts w:ascii="Times New Roman" w:hAnsi="Times New Roman"/>
              </w:rPr>
            </w:pPr>
          </w:p>
        </w:tc>
        <w:tc>
          <w:tcPr>
            <w:tcW w:w="5103" w:type="dxa"/>
            <w:gridSpan w:val="2"/>
          </w:tcPr>
          <w:p w:rsidR="004C6CFE" w:rsidRDefault="004C6CFE" w:rsidP="002E1CDB">
            <w:pPr>
              <w:rPr>
                <w:rFonts w:ascii="Times New Roman" w:hAnsi="Times New Roman"/>
                <w:sz w:val="24"/>
                <w:szCs w:val="24"/>
              </w:rPr>
            </w:pPr>
          </w:p>
        </w:tc>
      </w:tr>
      <w:tr w:rsidR="004C6CFE" w:rsidRPr="001A10FC" w:rsidTr="004C6CFE">
        <w:trPr>
          <w:trHeight w:val="279"/>
        </w:trPr>
        <w:tc>
          <w:tcPr>
            <w:tcW w:w="1560" w:type="dxa"/>
          </w:tcPr>
          <w:p w:rsidR="004C6CFE" w:rsidRPr="001A10FC" w:rsidRDefault="004C6CFE" w:rsidP="002E1CDB">
            <w:pPr>
              <w:rPr>
                <w:rFonts w:ascii="Times New Roman" w:eastAsia="Times New Roman" w:hAnsi="Times New Roman"/>
                <w:b/>
                <w:bCs/>
              </w:rPr>
            </w:pPr>
          </w:p>
        </w:tc>
        <w:tc>
          <w:tcPr>
            <w:tcW w:w="851" w:type="dxa"/>
          </w:tcPr>
          <w:p w:rsidR="004C6CFE" w:rsidRDefault="004C6CFE" w:rsidP="002E1CDB">
            <w:pPr>
              <w:rPr>
                <w:rFonts w:ascii="Times New Roman" w:eastAsia="Times New Roman" w:hAnsi="Times New Roman"/>
                <w:b/>
                <w:bCs/>
              </w:rPr>
            </w:pPr>
          </w:p>
        </w:tc>
        <w:tc>
          <w:tcPr>
            <w:tcW w:w="2976" w:type="dxa"/>
          </w:tcPr>
          <w:p w:rsidR="004C6CFE" w:rsidRPr="001A10FC" w:rsidRDefault="004C6CFE" w:rsidP="002E1CDB">
            <w:pPr>
              <w:rPr>
                <w:rFonts w:ascii="Times New Roman" w:hAnsi="Times New Roman"/>
              </w:rPr>
            </w:pPr>
            <w:r>
              <w:rPr>
                <w:rFonts w:ascii="Times New Roman" w:hAnsi="Times New Roman"/>
              </w:rPr>
              <w:t>Введение</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tcPr>
          <w:p w:rsidR="004C6CFE" w:rsidRPr="007B1F63" w:rsidRDefault="004C6CFE" w:rsidP="002E1CDB">
            <w:pPr>
              <w:rPr>
                <w:rFonts w:ascii="Times New Roman" w:hAnsi="Times New Roman"/>
              </w:rPr>
            </w:pPr>
            <w:r w:rsidRPr="007B1F63">
              <w:rPr>
                <w:rFonts w:ascii="Times New Roman" w:hAnsi="Times New Roman"/>
              </w:rPr>
              <w:t>Развитие и совершенствование умений: приводить примеры конкретных практических задач, в решении которых используется географическая наука.</w:t>
            </w:r>
          </w:p>
        </w:tc>
      </w:tr>
      <w:tr w:rsidR="004C6CFE" w:rsidRPr="001A10FC" w:rsidTr="004C6CFE">
        <w:trPr>
          <w:trHeight w:val="279"/>
        </w:trPr>
        <w:tc>
          <w:tcPr>
            <w:tcW w:w="1560" w:type="dxa"/>
          </w:tcPr>
          <w:p w:rsidR="004C6CFE" w:rsidRPr="001A10FC" w:rsidRDefault="004C6CFE" w:rsidP="002E1CDB">
            <w:pPr>
              <w:rPr>
                <w:rFonts w:ascii="Times New Roman" w:hAnsi="Times New Roman"/>
              </w:rPr>
            </w:pPr>
            <w:r>
              <w:rPr>
                <w:rFonts w:ascii="Times New Roman" w:eastAsia="Times New Roman" w:hAnsi="Times New Roman"/>
                <w:b/>
                <w:bCs/>
              </w:rPr>
              <w:t>Раздел I</w:t>
            </w:r>
            <w:r w:rsidRPr="001A10FC">
              <w:rPr>
                <w:rFonts w:ascii="Times New Roman" w:eastAsia="Times New Roman" w:hAnsi="Times New Roman"/>
                <w:b/>
                <w:bCs/>
              </w:rPr>
              <w:t>. Хозяй</w:t>
            </w:r>
            <w:r>
              <w:rPr>
                <w:rFonts w:ascii="Times New Roman" w:eastAsia="Times New Roman" w:hAnsi="Times New Roman"/>
                <w:b/>
                <w:bCs/>
              </w:rPr>
              <w:t xml:space="preserve">ство России  </w:t>
            </w:r>
          </w:p>
        </w:tc>
        <w:tc>
          <w:tcPr>
            <w:tcW w:w="851" w:type="dxa"/>
          </w:tcPr>
          <w:p w:rsidR="004C6CFE" w:rsidRPr="0025707C" w:rsidRDefault="004C6CFE" w:rsidP="002E1CDB">
            <w:pPr>
              <w:rPr>
                <w:rFonts w:ascii="Times New Roman" w:eastAsia="Times New Roman" w:hAnsi="Times New Roman"/>
                <w:b/>
                <w:bCs/>
                <w:u w:val="single"/>
              </w:rPr>
            </w:pPr>
            <w:r w:rsidRPr="0025707C">
              <w:rPr>
                <w:rFonts w:ascii="Times New Roman" w:eastAsia="Times New Roman" w:hAnsi="Times New Roman"/>
                <w:b/>
                <w:bCs/>
                <w:u w:val="single"/>
              </w:rPr>
              <w:t>20</w:t>
            </w:r>
            <w:r>
              <w:rPr>
                <w:rFonts w:ascii="Times New Roman" w:eastAsia="Times New Roman" w:hAnsi="Times New Roman"/>
                <w:b/>
                <w:bCs/>
                <w:u w:val="single"/>
              </w:rPr>
              <w:t xml:space="preserve"> ч</w:t>
            </w:r>
          </w:p>
        </w:tc>
        <w:tc>
          <w:tcPr>
            <w:tcW w:w="2976" w:type="dxa"/>
          </w:tcPr>
          <w:p w:rsidR="004C6CFE" w:rsidRPr="001A10FC" w:rsidRDefault="004C6CFE" w:rsidP="002E1CDB">
            <w:pPr>
              <w:rPr>
                <w:rFonts w:ascii="Times New Roman" w:hAnsi="Times New Roman"/>
              </w:rPr>
            </w:pPr>
          </w:p>
        </w:tc>
        <w:tc>
          <w:tcPr>
            <w:tcW w:w="851" w:type="dxa"/>
          </w:tcPr>
          <w:p w:rsidR="004C6CFE" w:rsidRPr="001A10FC" w:rsidRDefault="004C6CFE" w:rsidP="002E1CDB">
            <w:pPr>
              <w:rPr>
                <w:rFonts w:ascii="Times New Roman" w:hAnsi="Times New Roman"/>
              </w:rPr>
            </w:pPr>
          </w:p>
        </w:tc>
        <w:tc>
          <w:tcPr>
            <w:tcW w:w="5103" w:type="dxa"/>
            <w:gridSpan w:val="2"/>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Pr>
          <w:p w:rsidR="004C6CFE" w:rsidRDefault="004C6CFE" w:rsidP="002E1CDB">
            <w:pPr>
              <w:rPr>
                <w:rFonts w:ascii="Times New Roman" w:hAnsi="Times New Roman"/>
              </w:rPr>
            </w:pPr>
            <w:r>
              <w:rPr>
                <w:rFonts w:ascii="Times New Roman" w:hAnsi="Times New Roman"/>
              </w:rPr>
              <w:t xml:space="preserve">Тема 1. </w:t>
            </w:r>
          </w:p>
          <w:p w:rsidR="004C6CFE" w:rsidRPr="001A10FC" w:rsidRDefault="004C6CFE" w:rsidP="002E1CDB">
            <w:pPr>
              <w:rPr>
                <w:rFonts w:ascii="Times New Roman" w:hAnsi="Times New Roman"/>
              </w:rPr>
            </w:pPr>
            <w:r w:rsidRPr="0025707C">
              <w:rPr>
                <w:rFonts w:ascii="Times New Roman" w:hAnsi="Times New Roman"/>
                <w:i/>
                <w:sz w:val="20"/>
                <w:szCs w:val="20"/>
              </w:rPr>
              <w:t>Общая характеристика хозяйства. Географическое районирование</w:t>
            </w:r>
          </w:p>
        </w:tc>
        <w:tc>
          <w:tcPr>
            <w:tcW w:w="851" w:type="dxa"/>
            <w:vMerge w:val="restart"/>
          </w:tcPr>
          <w:p w:rsidR="004C6CFE" w:rsidRPr="001A10FC" w:rsidRDefault="004C6CFE" w:rsidP="002E1CDB">
            <w:pPr>
              <w:spacing w:line="180" w:lineRule="exact"/>
              <w:rPr>
                <w:rFonts w:ascii="Times New Roman" w:hAnsi="Times New Roman"/>
              </w:rPr>
            </w:pPr>
            <w:r>
              <w:rPr>
                <w:rFonts w:ascii="Times New Roman" w:hAnsi="Times New Roman"/>
              </w:rPr>
              <w:t>4 ч</w:t>
            </w:r>
          </w:p>
        </w:tc>
        <w:tc>
          <w:tcPr>
            <w:tcW w:w="2976" w:type="dxa"/>
          </w:tcPr>
          <w:p w:rsidR="004C6CFE" w:rsidRPr="001A10FC" w:rsidRDefault="004C6CFE" w:rsidP="002E1CDB">
            <w:pPr>
              <w:rPr>
                <w:rFonts w:ascii="Times New Roman" w:hAnsi="Times New Roman"/>
              </w:rPr>
            </w:pPr>
            <w:r w:rsidRPr="0025707C">
              <w:rPr>
                <w:rFonts w:ascii="Times New Roman" w:hAnsi="Times New Roman"/>
              </w:rPr>
              <w:t>Понятие хозяйства. Его структура.</w:t>
            </w:r>
          </w:p>
        </w:tc>
        <w:tc>
          <w:tcPr>
            <w:tcW w:w="851" w:type="dxa"/>
          </w:tcPr>
          <w:p w:rsidR="004C6CFE" w:rsidRPr="00C0389F" w:rsidRDefault="004C6CFE" w:rsidP="002E1CDB">
            <w:pPr>
              <w:rPr>
                <w:rFonts w:ascii="Times New Roman" w:hAnsi="Times New Roman"/>
                <w:b/>
              </w:rPr>
            </w:pPr>
            <w:r>
              <w:rPr>
                <w:rFonts w:ascii="Times New Roman" w:hAnsi="Times New Roman"/>
                <w:b/>
              </w:rPr>
              <w:t>1</w:t>
            </w:r>
          </w:p>
        </w:tc>
        <w:tc>
          <w:tcPr>
            <w:tcW w:w="5103" w:type="dxa"/>
            <w:gridSpan w:val="2"/>
            <w:vMerge w:val="restart"/>
          </w:tcPr>
          <w:p w:rsidR="004C6CFE" w:rsidRPr="007B1F63" w:rsidRDefault="004C6CFE" w:rsidP="002E1CDB">
            <w:pPr>
              <w:rPr>
                <w:rFonts w:ascii="Times New Roman" w:hAnsi="Times New Roman"/>
              </w:rPr>
            </w:pPr>
            <w:r w:rsidRPr="007B1F63">
              <w:rPr>
                <w:rFonts w:ascii="Times New Roman" w:hAnsi="Times New Roman"/>
              </w:rPr>
              <w:t>Развитие и совершенствование умений: объяснять значение понятий; называть и объяснять основные этапы развития хозяйства России, изменения в структуре хозяйства; приводить примеры разных субъектов РФ, показывать их на карте; выделять и показывать на карте географические районы страны.</w:t>
            </w: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1A10FC" w:rsidRDefault="004C6CFE" w:rsidP="002E1CDB">
            <w:pPr>
              <w:rPr>
                <w:rFonts w:ascii="Times New Roman" w:hAnsi="Times New Roman"/>
              </w:rPr>
            </w:pPr>
            <w:r>
              <w:rPr>
                <w:rFonts w:ascii="Times New Roman" w:hAnsi="Times New Roman"/>
              </w:rPr>
              <w:t>Этапы развития хозяйства.</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1A10FC" w:rsidRDefault="004C6CFE" w:rsidP="002E1CDB">
            <w:pPr>
              <w:rPr>
                <w:rFonts w:ascii="Times New Roman" w:hAnsi="Times New Roman"/>
              </w:rPr>
            </w:pPr>
            <w:r>
              <w:rPr>
                <w:rFonts w:ascii="Times New Roman" w:hAnsi="Times New Roman"/>
              </w:rPr>
              <w:t>Географическое районирование.</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1A10FC" w:rsidRDefault="004C6CFE" w:rsidP="002E1CDB">
            <w:pPr>
              <w:rPr>
                <w:rFonts w:ascii="Times New Roman" w:hAnsi="Times New Roman"/>
              </w:rPr>
            </w:pPr>
            <w:r>
              <w:rPr>
                <w:rFonts w:ascii="Times New Roman" w:hAnsi="Times New Roman"/>
              </w:rPr>
              <w:t>Итоговый урок по теме «Общая характеристика хозяйства. Географическое районирование».</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Pr>
          <w:p w:rsidR="004C6CFE" w:rsidRDefault="004C6CFE" w:rsidP="002E1CDB">
            <w:pPr>
              <w:rPr>
                <w:rFonts w:ascii="Times New Roman" w:hAnsi="Times New Roman"/>
              </w:rPr>
            </w:pPr>
            <w:r>
              <w:rPr>
                <w:rFonts w:ascii="Times New Roman" w:hAnsi="Times New Roman"/>
              </w:rPr>
              <w:t>Тема 2.</w:t>
            </w:r>
          </w:p>
          <w:p w:rsidR="004C6CFE" w:rsidRPr="0025707C" w:rsidRDefault="004C6CFE" w:rsidP="002E1CDB">
            <w:pPr>
              <w:rPr>
                <w:rFonts w:ascii="Times New Roman" w:hAnsi="Times New Roman"/>
                <w:i/>
                <w:sz w:val="20"/>
                <w:szCs w:val="20"/>
              </w:rPr>
            </w:pPr>
            <w:r w:rsidRPr="0025707C">
              <w:rPr>
                <w:rFonts w:ascii="Times New Roman" w:hAnsi="Times New Roman"/>
                <w:i/>
                <w:sz w:val="20"/>
                <w:szCs w:val="20"/>
              </w:rPr>
              <w:t xml:space="preserve">Главные отрасли и </w:t>
            </w:r>
            <w:r w:rsidRPr="0025707C">
              <w:rPr>
                <w:rFonts w:ascii="Times New Roman" w:hAnsi="Times New Roman"/>
                <w:i/>
                <w:sz w:val="20"/>
                <w:szCs w:val="20"/>
              </w:rPr>
              <w:lastRenderedPageBreak/>
              <w:t>межотраслевые комплексы.</w:t>
            </w:r>
          </w:p>
        </w:tc>
        <w:tc>
          <w:tcPr>
            <w:tcW w:w="851" w:type="dxa"/>
            <w:vMerge w:val="restart"/>
          </w:tcPr>
          <w:p w:rsidR="004C6CFE" w:rsidRPr="001A10FC" w:rsidRDefault="004C6CFE" w:rsidP="002E1CDB">
            <w:pPr>
              <w:rPr>
                <w:rFonts w:ascii="Times New Roman" w:hAnsi="Times New Roman"/>
              </w:rPr>
            </w:pPr>
            <w:r>
              <w:rPr>
                <w:rFonts w:ascii="Times New Roman" w:hAnsi="Times New Roman"/>
              </w:rPr>
              <w:lastRenderedPageBreak/>
              <w:t>16 ч</w:t>
            </w:r>
          </w:p>
        </w:tc>
        <w:tc>
          <w:tcPr>
            <w:tcW w:w="2976" w:type="dxa"/>
          </w:tcPr>
          <w:p w:rsidR="004C6CFE" w:rsidRPr="007B1F63" w:rsidRDefault="004C6CFE" w:rsidP="002E1CDB">
            <w:pPr>
              <w:rPr>
                <w:rFonts w:ascii="Times New Roman" w:hAnsi="Times New Roman"/>
              </w:rPr>
            </w:pPr>
            <w:r w:rsidRPr="007B1F63">
              <w:rPr>
                <w:rFonts w:ascii="Times New Roman" w:hAnsi="Times New Roman"/>
              </w:rPr>
              <w:t>Сельское хозяйство. Растениеводство.</w:t>
            </w:r>
          </w:p>
        </w:tc>
        <w:tc>
          <w:tcPr>
            <w:tcW w:w="851" w:type="dxa"/>
          </w:tcPr>
          <w:p w:rsidR="004C6CFE" w:rsidRPr="001A10FC" w:rsidRDefault="004C6CFE" w:rsidP="002E1CDB">
            <w:pPr>
              <w:rPr>
                <w:rFonts w:ascii="Times New Roman" w:hAnsi="Times New Roman"/>
              </w:rPr>
            </w:pPr>
            <w:r>
              <w:rPr>
                <w:rFonts w:ascii="Times New Roman" w:hAnsi="Times New Roman"/>
                <w:sz w:val="24"/>
                <w:szCs w:val="24"/>
              </w:rPr>
              <w:t>1</w:t>
            </w:r>
          </w:p>
        </w:tc>
        <w:tc>
          <w:tcPr>
            <w:tcW w:w="5103" w:type="dxa"/>
            <w:gridSpan w:val="2"/>
            <w:vMerge w:val="restart"/>
          </w:tcPr>
          <w:p w:rsidR="004C6CFE" w:rsidRPr="007B1F63" w:rsidRDefault="004C6CFE" w:rsidP="002E1CDB">
            <w:pPr>
              <w:rPr>
                <w:rFonts w:ascii="Times New Roman" w:hAnsi="Times New Roman"/>
              </w:rPr>
            </w:pPr>
            <w:proofErr w:type="gramStart"/>
            <w:r w:rsidRPr="007B1F63">
              <w:rPr>
                <w:rFonts w:ascii="Times New Roman" w:hAnsi="Times New Roman"/>
              </w:rPr>
              <w:t xml:space="preserve">Развитие и совершенствование умений: объяснять значение понятий и терминов; называть основные отрасли сельского хозяйства, виды </w:t>
            </w:r>
            <w:r w:rsidRPr="007B1F63">
              <w:rPr>
                <w:rFonts w:ascii="Times New Roman" w:hAnsi="Times New Roman"/>
              </w:rPr>
              <w:lastRenderedPageBreak/>
              <w:t xml:space="preserve">сельскохозяйственных угодий; показывать по карте и объяснять географию размещения основных зерновых и технических культур; выделять и называть </w:t>
            </w:r>
            <w:proofErr w:type="spellStart"/>
            <w:r w:rsidRPr="007B1F63">
              <w:rPr>
                <w:rFonts w:ascii="Times New Roman" w:hAnsi="Times New Roman"/>
              </w:rPr>
              <w:t>подотрасли</w:t>
            </w:r>
            <w:proofErr w:type="spellEnd"/>
            <w:r w:rsidRPr="007B1F63">
              <w:rPr>
                <w:rFonts w:ascii="Times New Roman" w:hAnsi="Times New Roman"/>
              </w:rPr>
              <w:t xml:space="preserve"> животноводства; объяснять географию размещения и особенности зональной специализации, сочетание сложившихся направлений земледелия и животноводства; называть состав АПК, основные проблемы, связанные с развитием АПК;</w:t>
            </w:r>
            <w:proofErr w:type="gramEnd"/>
            <w:r w:rsidRPr="007B1F63">
              <w:rPr>
                <w:rFonts w:ascii="Times New Roman" w:hAnsi="Times New Roman"/>
              </w:rPr>
              <w:t xml:space="preserve"> </w:t>
            </w:r>
            <w:proofErr w:type="gramStart"/>
            <w:r w:rsidRPr="007B1F63">
              <w:rPr>
                <w:rFonts w:ascii="Times New Roman" w:hAnsi="Times New Roman"/>
              </w:rPr>
              <w:t>объяснять влияние различных условий на развитие и размещение пищевой и легкой промышленности; называть отрасли, входящие в состав того или иного промышленного комплекса; объяснять изменения структуры комплекса или производства; объяснять значение того или иного производства, отрасли для российской экономики; объяснять значение отрасли в хозяйстве страны и приводить примеры связей между различными производствами внутри отрасли и межотраслевые связи;</w:t>
            </w:r>
            <w:proofErr w:type="gramEnd"/>
            <w:r w:rsidRPr="007B1F63">
              <w:rPr>
                <w:rFonts w:ascii="Times New Roman" w:hAnsi="Times New Roman"/>
              </w:rPr>
              <w:t xml:space="preserve"> называть и показывать главные районы размещения изучаемых отраслей промышленности: центров добычи сырья и топлива,  центров переработки и производства; приводить примеры и объяснять особенности размещения предприятий на территории страны, их влияние на состояние окружающей среды; приводить примеры крупных магистралей страны, выявлять особенности их географического положения, показывать по карте; </w:t>
            </w:r>
            <w:proofErr w:type="gramStart"/>
            <w:r w:rsidRPr="007B1F63">
              <w:rPr>
                <w:rFonts w:ascii="Times New Roman" w:hAnsi="Times New Roman"/>
              </w:rPr>
              <w:t>объяснять влияние природных условий на работу отдельных видов транспорта на состояние окружающей среды; приводить примеры современных видов связи; сравнивать уровень информатизации и развития разных видов связи разных районов России; объяснять территориальные различия в развитии третичной сферы; объяснять значение географического разделения труда, приводить примеры; ставить учебные задачи; формулировать проблемные вопросы; систематизировать информацию;</w:t>
            </w:r>
            <w:proofErr w:type="gramEnd"/>
            <w:r w:rsidRPr="007B1F63">
              <w:rPr>
                <w:rFonts w:ascii="Times New Roman" w:hAnsi="Times New Roman"/>
              </w:rPr>
              <w:t xml:space="preserve"> </w:t>
            </w:r>
            <w:proofErr w:type="gramStart"/>
            <w:r w:rsidRPr="007B1F63">
              <w:rPr>
                <w:rFonts w:ascii="Times New Roman" w:hAnsi="Times New Roman"/>
              </w:rPr>
              <w:t xml:space="preserve">выделять главное, существенные признаки </w:t>
            </w:r>
            <w:r w:rsidRPr="007B1F63">
              <w:rPr>
                <w:rFonts w:ascii="Times New Roman" w:hAnsi="Times New Roman"/>
              </w:rPr>
              <w:lastRenderedPageBreak/>
              <w:t xml:space="preserve">понятий; пользоваться разнообразными источниками географической информации, в том числе цифровыми и </w:t>
            </w:r>
            <w:proofErr w:type="spellStart"/>
            <w:r w:rsidRPr="007B1F63">
              <w:rPr>
                <w:rFonts w:ascii="Times New Roman" w:hAnsi="Times New Roman"/>
              </w:rPr>
              <w:t>интернет-ресурсами</w:t>
            </w:r>
            <w:proofErr w:type="spellEnd"/>
            <w:r w:rsidRPr="007B1F63">
              <w:rPr>
                <w:rFonts w:ascii="Times New Roman" w:hAnsi="Times New Roman"/>
              </w:rPr>
              <w:t>; читать и анализировать графические и статистические материалы, тематические (отраслевые) карты; объяснять межотраслевые и внутриотраслевые связи, влияния различных факторов на развитие и размещение производств; взаимосвязи природы, населения и хозяйства на примере отдельных отраслей и межотраслевых комплексов.</w:t>
            </w:r>
            <w:proofErr w:type="gramEnd"/>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b/>
                <w:i/>
              </w:rPr>
            </w:pPr>
            <w:r w:rsidRPr="007B1F63">
              <w:rPr>
                <w:rFonts w:ascii="Times New Roman" w:hAnsi="Times New Roman"/>
              </w:rPr>
              <w:t xml:space="preserve">Животноводство. Зональная </w:t>
            </w:r>
            <w:r w:rsidRPr="007B1F63">
              <w:rPr>
                <w:rFonts w:ascii="Times New Roman" w:hAnsi="Times New Roman"/>
              </w:rPr>
              <w:lastRenderedPageBreak/>
              <w:t>специализация сельского хозяйства</w:t>
            </w:r>
            <w:r w:rsidRPr="007B1F63">
              <w:rPr>
                <w:rFonts w:ascii="Times New Roman" w:hAnsi="Times New Roman"/>
                <w:b/>
                <w:i/>
              </w:rPr>
              <w:t xml:space="preserve">. </w:t>
            </w:r>
            <w:proofErr w:type="spellStart"/>
            <w:r w:rsidRPr="007B1F63">
              <w:rPr>
                <w:rFonts w:ascii="Times New Roman" w:hAnsi="Times New Roman"/>
                <w:b/>
                <w:i/>
              </w:rPr>
              <w:t>П.р</w:t>
            </w:r>
            <w:proofErr w:type="spellEnd"/>
            <w:r w:rsidRPr="007B1F63">
              <w:rPr>
                <w:rFonts w:ascii="Times New Roman" w:hAnsi="Times New Roman"/>
                <w:b/>
                <w:i/>
              </w:rPr>
              <w:t>. № 1. Объяснение зональной специализации сельского хозяйства на основе карт.</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lastRenderedPageBreak/>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Агропромышленный комплекс. Легкая и пищевая промышленность.</w:t>
            </w:r>
          </w:p>
        </w:tc>
        <w:tc>
          <w:tcPr>
            <w:tcW w:w="851" w:type="dxa"/>
          </w:tcPr>
          <w:p w:rsidR="004C6CFE" w:rsidRPr="009679C3"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spacing w:line="180" w:lineRule="exact"/>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Лесной комплекс.</w:t>
            </w:r>
          </w:p>
        </w:tc>
        <w:tc>
          <w:tcPr>
            <w:tcW w:w="851" w:type="dxa"/>
          </w:tcPr>
          <w:p w:rsidR="004C6CFE" w:rsidRPr="009679C3"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Топливно - энергетический комплекс. Топливная промышленность.</w:t>
            </w:r>
          </w:p>
        </w:tc>
        <w:tc>
          <w:tcPr>
            <w:tcW w:w="851" w:type="dxa"/>
          </w:tcPr>
          <w:p w:rsidR="004C6CFE" w:rsidRPr="009679C3"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Нефтяная и газовая промышленность.</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spacing w:line="180" w:lineRule="exact"/>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Электроэнергетика.</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Металлургический комплекс</w:t>
            </w:r>
            <w:r w:rsidRPr="007B1F63">
              <w:rPr>
                <w:rFonts w:ascii="Times New Roman" w:hAnsi="Times New Roman"/>
                <w:b/>
                <w:i/>
              </w:rPr>
              <w:t xml:space="preserve">. </w:t>
            </w:r>
            <w:proofErr w:type="spellStart"/>
            <w:r w:rsidRPr="007B1F63">
              <w:rPr>
                <w:rFonts w:ascii="Times New Roman" w:hAnsi="Times New Roman"/>
                <w:b/>
                <w:i/>
              </w:rPr>
              <w:t>П.р</w:t>
            </w:r>
            <w:proofErr w:type="spellEnd"/>
            <w:r w:rsidRPr="007B1F63">
              <w:rPr>
                <w:rFonts w:ascii="Times New Roman" w:hAnsi="Times New Roman"/>
                <w:b/>
                <w:i/>
              </w:rPr>
              <w:t>. № 2. Объяснение влияния различных факторов на размещение металлургического производства.</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val="restart"/>
            <w:tcBorders>
              <w:top w:val="nil"/>
            </w:tcBorders>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Машиностроительный комплекс.</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Borders>
              <w:top w:val="nil"/>
            </w:tcBorders>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 xml:space="preserve">Химическая промышленность. </w:t>
            </w:r>
            <w:proofErr w:type="spellStart"/>
            <w:r w:rsidRPr="007B1F63">
              <w:rPr>
                <w:rFonts w:ascii="Times New Roman" w:hAnsi="Times New Roman"/>
                <w:b/>
                <w:i/>
              </w:rPr>
              <w:t>П.р</w:t>
            </w:r>
            <w:proofErr w:type="spellEnd"/>
            <w:r w:rsidRPr="007B1F63">
              <w:rPr>
                <w:rFonts w:ascii="Times New Roman" w:hAnsi="Times New Roman"/>
                <w:b/>
                <w:i/>
              </w:rPr>
              <w:t>. № 3.</w:t>
            </w:r>
            <w:r w:rsidRPr="007B1F63">
              <w:rPr>
                <w:rFonts w:ascii="Times New Roman" w:hAnsi="Times New Roman"/>
              </w:rPr>
              <w:t xml:space="preserve"> </w:t>
            </w:r>
            <w:r w:rsidRPr="007B1F63">
              <w:rPr>
                <w:rFonts w:ascii="Times New Roman" w:hAnsi="Times New Roman"/>
                <w:b/>
                <w:i/>
              </w:rPr>
              <w:t>Составление схемы межотраслевых связей химической промышленности.</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Borders>
              <w:top w:val="nil"/>
            </w:tcBorders>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Транспорт.</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Borders>
              <w:top w:val="nil"/>
            </w:tcBorders>
          </w:tcPr>
          <w:p w:rsidR="004C6CFE" w:rsidRPr="001A10FC" w:rsidRDefault="004C6CFE" w:rsidP="002E1CDB">
            <w:pPr>
              <w:spacing w:line="190" w:lineRule="exact"/>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Информационная инфраструктура.</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Borders>
              <w:top w:val="nil"/>
            </w:tcBorders>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Сфера обслуживания. Рекреационное хозяйство.</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Borders>
              <w:top w:val="nil"/>
            </w:tcBorders>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 xml:space="preserve">Территориальное (географическое) разделение труда. </w:t>
            </w:r>
            <w:proofErr w:type="spellStart"/>
            <w:r w:rsidRPr="007B1F63">
              <w:rPr>
                <w:rFonts w:ascii="Times New Roman" w:hAnsi="Times New Roman"/>
                <w:b/>
                <w:i/>
              </w:rPr>
              <w:t>П.р</w:t>
            </w:r>
            <w:proofErr w:type="spellEnd"/>
            <w:r w:rsidRPr="007B1F63">
              <w:rPr>
                <w:rFonts w:ascii="Times New Roman" w:hAnsi="Times New Roman"/>
                <w:b/>
                <w:i/>
              </w:rPr>
              <w:t xml:space="preserve">. № 4 Обозначение на контурной карте главных промышленных и </w:t>
            </w:r>
            <w:r w:rsidRPr="007B1F63">
              <w:rPr>
                <w:rFonts w:ascii="Times New Roman" w:hAnsi="Times New Roman"/>
                <w:b/>
                <w:i/>
              </w:rPr>
              <w:lastRenderedPageBreak/>
              <w:t>сельскохозяйственных районов страны.</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lastRenderedPageBreak/>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Borders>
              <w:top w:val="nil"/>
            </w:tcBorders>
          </w:tcPr>
          <w:p w:rsidR="004C6CFE" w:rsidRPr="001A10FC" w:rsidRDefault="004C6CFE" w:rsidP="002E1CDB">
            <w:pPr>
              <w:spacing w:line="190" w:lineRule="exact"/>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 xml:space="preserve">Итоговый урок по теме «Главные отрасли и межотраслевые комплексы». </w:t>
            </w:r>
            <w:proofErr w:type="spellStart"/>
            <w:r w:rsidRPr="007B1F63">
              <w:rPr>
                <w:rFonts w:ascii="Times New Roman" w:hAnsi="Times New Roman"/>
                <w:b/>
                <w:i/>
              </w:rPr>
              <w:t>П.р</w:t>
            </w:r>
            <w:proofErr w:type="spellEnd"/>
            <w:r w:rsidRPr="007B1F63">
              <w:rPr>
                <w:rFonts w:ascii="Times New Roman" w:hAnsi="Times New Roman"/>
                <w:b/>
                <w:i/>
              </w:rPr>
              <w:t>. № 5 Объяснение возникновения экологических проблем, связанных с промышленным производством, сельским хозяйством и транспортом.</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Borders>
              <w:top w:val="nil"/>
            </w:tcBorders>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Итоговый урок по разделу «Хозяйство России».</w:t>
            </w:r>
          </w:p>
        </w:tc>
        <w:tc>
          <w:tcPr>
            <w:tcW w:w="851" w:type="dxa"/>
          </w:tcPr>
          <w:p w:rsidR="004C6CFE" w:rsidRDefault="004C6CFE" w:rsidP="002E1CDB">
            <w:pPr>
              <w:rPr>
                <w:rFonts w:ascii="Times New Roman" w:hAnsi="Times New Roman"/>
                <w:sz w:val="24"/>
                <w:szCs w:val="24"/>
              </w:rPr>
            </w:pPr>
            <w:r>
              <w:rPr>
                <w:rFonts w:ascii="Times New Roman" w:hAnsi="Times New Roman"/>
                <w:sz w:val="24"/>
                <w:szCs w:val="24"/>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tcPr>
          <w:p w:rsidR="004C6CFE" w:rsidRPr="00F45A58" w:rsidRDefault="004C6CFE" w:rsidP="002E1CDB">
            <w:pPr>
              <w:rPr>
                <w:rFonts w:ascii="Times New Roman" w:hAnsi="Times New Roman"/>
              </w:rPr>
            </w:pPr>
            <w:r>
              <w:rPr>
                <w:rFonts w:ascii="Times New Roman" w:hAnsi="Times New Roman"/>
                <w:b/>
              </w:rPr>
              <w:t xml:space="preserve">Раздел </w:t>
            </w:r>
            <w:r>
              <w:rPr>
                <w:rFonts w:ascii="Times New Roman" w:hAnsi="Times New Roman"/>
                <w:b/>
                <w:lang w:val="en-US"/>
              </w:rPr>
              <w:t>II</w:t>
            </w:r>
            <w:r w:rsidRPr="001A10FC">
              <w:rPr>
                <w:rFonts w:ascii="Times New Roman" w:hAnsi="Times New Roman"/>
                <w:b/>
              </w:rPr>
              <w:t xml:space="preserve">. </w:t>
            </w:r>
            <w:r>
              <w:rPr>
                <w:rFonts w:ascii="Times New Roman" w:hAnsi="Times New Roman"/>
                <w:b/>
              </w:rPr>
              <w:t>Районы России</w:t>
            </w:r>
          </w:p>
        </w:tc>
        <w:tc>
          <w:tcPr>
            <w:tcW w:w="851" w:type="dxa"/>
          </w:tcPr>
          <w:p w:rsidR="004C6CFE" w:rsidRPr="00C0389F" w:rsidRDefault="004C6CFE" w:rsidP="002E1CDB">
            <w:pPr>
              <w:rPr>
                <w:rFonts w:ascii="Times New Roman" w:hAnsi="Times New Roman"/>
                <w:b/>
              </w:rPr>
            </w:pPr>
            <w:r>
              <w:rPr>
                <w:rFonts w:ascii="Times New Roman" w:hAnsi="Times New Roman"/>
                <w:b/>
              </w:rPr>
              <w:t>45ч+2 ч Крым</w:t>
            </w:r>
          </w:p>
        </w:tc>
        <w:tc>
          <w:tcPr>
            <w:tcW w:w="2976" w:type="dxa"/>
          </w:tcPr>
          <w:p w:rsidR="004C6CFE" w:rsidRPr="001A10FC" w:rsidRDefault="004C6CFE" w:rsidP="002E1CDB">
            <w:pPr>
              <w:rPr>
                <w:rFonts w:ascii="Times New Roman" w:hAnsi="Times New Roman"/>
              </w:rPr>
            </w:pPr>
          </w:p>
        </w:tc>
        <w:tc>
          <w:tcPr>
            <w:tcW w:w="851" w:type="dxa"/>
          </w:tcPr>
          <w:p w:rsidR="004C6CFE" w:rsidRPr="001A10FC" w:rsidRDefault="004C6CFE" w:rsidP="002E1CDB">
            <w:pPr>
              <w:rPr>
                <w:rFonts w:ascii="Times New Roman" w:hAnsi="Times New Roman"/>
              </w:rPr>
            </w:pPr>
          </w:p>
        </w:tc>
        <w:tc>
          <w:tcPr>
            <w:tcW w:w="5103" w:type="dxa"/>
            <w:gridSpan w:val="2"/>
            <w:vMerge w:val="restart"/>
          </w:tcPr>
          <w:p w:rsidR="004C6CFE" w:rsidRPr="007B1F63" w:rsidRDefault="004C6CFE" w:rsidP="002E1CDB">
            <w:pPr>
              <w:rPr>
                <w:rFonts w:ascii="Times New Roman" w:hAnsi="Times New Roman"/>
              </w:rPr>
            </w:pPr>
            <w:proofErr w:type="gramStart"/>
            <w:r w:rsidRPr="007B1F63">
              <w:rPr>
                <w:rFonts w:ascii="Times New Roman" w:hAnsi="Times New Roman"/>
              </w:rPr>
              <w:t>Развитие и совершенствование умений: объяснять значение понятий; читать и анализировать комплексные карты географических районов; составлять комплексные географические описания и географические характеристики территорий; отбирать необходимые источники информации для работы; выявлять особенности развития географических районов; показывать на карте состав  и границы экономического района, основные природные объекты, определяющие своеобразие района; перечислять факторы, определяющие ЭГП района;</w:t>
            </w:r>
            <w:proofErr w:type="gramEnd"/>
            <w:r w:rsidRPr="007B1F63">
              <w:rPr>
                <w:rFonts w:ascii="Times New Roman" w:hAnsi="Times New Roman"/>
              </w:rPr>
              <w:t xml:space="preserve"> </w:t>
            </w:r>
            <w:proofErr w:type="gramStart"/>
            <w:r w:rsidRPr="007B1F63">
              <w:rPr>
                <w:rFonts w:ascii="Times New Roman" w:hAnsi="Times New Roman"/>
              </w:rPr>
              <w:t>давать оценку ЭГП; перечислять особенности, характеризующие современное население и трудовые ресурсы района; объяснять влияние природных факторов на хозяйственное развитие территории; называть ведущие отрасли хозяйства района; показывать на карте главные центры производств; объяснять хозяйственные различия внутри района; определять показатели специализации по статистическим данным; сопоставлять показатели специализации географических районов; называть и объяснять экологические проблемы экономических районов;</w:t>
            </w:r>
            <w:proofErr w:type="gramEnd"/>
            <w:r w:rsidRPr="007B1F63">
              <w:rPr>
                <w:rFonts w:ascii="Times New Roman" w:hAnsi="Times New Roman"/>
              </w:rPr>
              <w:t xml:space="preserve"> </w:t>
            </w:r>
            <w:proofErr w:type="gramStart"/>
            <w:r w:rsidRPr="007B1F63">
              <w:rPr>
                <w:rFonts w:ascii="Times New Roman" w:hAnsi="Times New Roman"/>
              </w:rPr>
              <w:t xml:space="preserve">называть общие черты и проблемы развития географических районов, </w:t>
            </w:r>
            <w:r w:rsidRPr="007B1F63">
              <w:rPr>
                <w:rFonts w:ascii="Times New Roman" w:hAnsi="Times New Roman"/>
              </w:rPr>
              <w:lastRenderedPageBreak/>
              <w:t>оценивать перспективы развития; объяснять природные и социально-экономические особенности географических районов России; называть отличительные особенности, характеризующие своеобразие районов; объяснять роль европейской и азиатской части России во внутригосударственном и межгосударственном разделении труда; приводить примеры (и показывать на карте) районов с различным географическим положением, преобладающей специализацией и уровнем развития;</w:t>
            </w:r>
            <w:proofErr w:type="gramEnd"/>
            <w:r w:rsidRPr="007B1F63">
              <w:rPr>
                <w:rFonts w:ascii="Times New Roman" w:hAnsi="Times New Roman"/>
              </w:rPr>
              <w:t xml:space="preserve"> </w:t>
            </w:r>
            <w:proofErr w:type="gramStart"/>
            <w:r w:rsidRPr="007B1F63">
              <w:rPr>
                <w:rFonts w:ascii="Times New Roman" w:hAnsi="Times New Roman"/>
              </w:rPr>
              <w:t>объяснять сложившееся различие в уровне развития географических районов; объяснять роль России в мировой экономике и политике, приводить примеры; оценивать современное состояние и перспективы социально-экономического развития России; ставить учебные задачи; вносить изменения в последовательность и содержание учебной задачи; выбирать наиболее рациональную последовательность выполнения и содержание учебной задачи; планировать и корректировать свою деятельность в соответствии с ее целями, задачами и условиями;</w:t>
            </w:r>
            <w:proofErr w:type="gramEnd"/>
            <w:r w:rsidRPr="007B1F63">
              <w:rPr>
                <w:rFonts w:ascii="Times New Roman" w:hAnsi="Times New Roman"/>
              </w:rPr>
              <w:t xml:space="preserve"> оценивать свою работу в сравнении с существующими требованиями; классифицировать в соответствии с выбранными признаками; сравнивать объекты по главным и второстепенным признакам; систематизировать информацию; структурировать информацию; определять проблему и способы ее решения; формулировать проблемные вопросы, искать пути </w:t>
            </w:r>
            <w:proofErr w:type="gramStart"/>
            <w:r w:rsidRPr="007B1F63">
              <w:rPr>
                <w:rFonts w:ascii="Times New Roman" w:hAnsi="Times New Roman"/>
              </w:rPr>
              <w:t>решения проблемной ситуации</w:t>
            </w:r>
            <w:proofErr w:type="gramEnd"/>
            <w:r w:rsidRPr="007B1F63">
              <w:rPr>
                <w:rFonts w:ascii="Times New Roman" w:hAnsi="Times New Roman"/>
              </w:rPr>
              <w:t xml:space="preserve">; владеть навыками анализа и синтеза; искать и отбирать необходимые источники информации; использовать информационно-коммуникационные технологии на уровне общего пользования, владеть информационно-коммуникационными технологиями, поиском, построением и передачей информации, презентацией выполненных работ на основе умений безопасного использования средств информационно-коммуникационных технологий и сети Интерне; представлять информацию в </w:t>
            </w:r>
            <w:r w:rsidRPr="007B1F63">
              <w:rPr>
                <w:rFonts w:ascii="Times New Roman" w:hAnsi="Times New Roman"/>
              </w:rPr>
              <w:lastRenderedPageBreak/>
              <w:t xml:space="preserve">различных формах (письменной и устной) и видах; работать с текстом и </w:t>
            </w:r>
            <w:proofErr w:type="spellStart"/>
            <w:r w:rsidRPr="007B1F63">
              <w:rPr>
                <w:rFonts w:ascii="Times New Roman" w:hAnsi="Times New Roman"/>
              </w:rPr>
              <w:t>внетекстовыми</w:t>
            </w:r>
            <w:proofErr w:type="spellEnd"/>
            <w:r w:rsidRPr="007B1F63">
              <w:rPr>
                <w:rFonts w:ascii="Times New Roman" w:hAnsi="Times New Roman"/>
              </w:rPr>
              <w:t xml:space="preserve"> компонентами; составлять тезисный план; выводы; конспект; </w:t>
            </w:r>
            <w:proofErr w:type="gramStart"/>
            <w:r w:rsidRPr="007B1F63">
              <w:rPr>
                <w:rFonts w:ascii="Times New Roman" w:hAnsi="Times New Roman"/>
              </w:rPr>
              <w:t>тезисы выступления; переводить информацию из одного вида в другой (текст в таблицу, карту в текст и т.п.); использовать различные виды моделирования, исходя из учебной задачи; создавать собственную информацию и представлять ее в соответствии с учебными задачами; составлять рецензии, аннотации; выступать перед аудиторией, придерживаясь определенного стиля при выступлении; вести дискуссию, диалог;</w:t>
            </w:r>
            <w:proofErr w:type="gramEnd"/>
            <w:r w:rsidRPr="007B1F63">
              <w:rPr>
                <w:rFonts w:ascii="Times New Roman" w:hAnsi="Times New Roman"/>
              </w:rPr>
              <w:t xml:space="preserve"> находить приемлемое решение при наличии разных точек зрения.</w:t>
            </w:r>
          </w:p>
        </w:tc>
      </w:tr>
      <w:tr w:rsidR="004C6CFE" w:rsidRPr="001A10FC" w:rsidTr="004C6CFE">
        <w:trPr>
          <w:trHeight w:val="1002"/>
        </w:trPr>
        <w:tc>
          <w:tcPr>
            <w:tcW w:w="1560" w:type="dxa"/>
            <w:vMerge w:val="restart"/>
          </w:tcPr>
          <w:p w:rsidR="004C6CFE" w:rsidRPr="001A10FC" w:rsidRDefault="004C6CFE" w:rsidP="002E1CDB">
            <w:pPr>
              <w:rPr>
                <w:rFonts w:ascii="Times New Roman" w:hAnsi="Times New Roman"/>
              </w:rPr>
            </w:pPr>
            <w:r>
              <w:rPr>
                <w:rFonts w:ascii="Times New Roman" w:hAnsi="Times New Roman"/>
              </w:rPr>
              <w:t xml:space="preserve">Тема 3. </w:t>
            </w:r>
            <w:r w:rsidRPr="00F45A58">
              <w:rPr>
                <w:rFonts w:ascii="Times New Roman" w:hAnsi="Times New Roman"/>
                <w:i/>
                <w:sz w:val="20"/>
                <w:szCs w:val="20"/>
              </w:rPr>
              <w:t>Европейская часть России</w:t>
            </w:r>
          </w:p>
        </w:tc>
        <w:tc>
          <w:tcPr>
            <w:tcW w:w="851" w:type="dxa"/>
            <w:vMerge w:val="restart"/>
          </w:tcPr>
          <w:p w:rsidR="004C6CFE" w:rsidRPr="001A10FC" w:rsidRDefault="004C6CFE" w:rsidP="002E1CDB">
            <w:pPr>
              <w:rPr>
                <w:rFonts w:ascii="Times New Roman" w:hAnsi="Times New Roman"/>
              </w:rPr>
            </w:pPr>
            <w:r>
              <w:rPr>
                <w:rFonts w:ascii="Times New Roman" w:hAnsi="Times New Roman"/>
              </w:rPr>
              <w:t>26 ч+2 ч Крым</w:t>
            </w:r>
          </w:p>
        </w:tc>
        <w:tc>
          <w:tcPr>
            <w:tcW w:w="2976" w:type="dxa"/>
          </w:tcPr>
          <w:p w:rsidR="004C6CFE" w:rsidRPr="007B1F63" w:rsidRDefault="004C6CFE" w:rsidP="002E1CDB">
            <w:pPr>
              <w:rPr>
                <w:rFonts w:ascii="Times New Roman" w:hAnsi="Times New Roman"/>
              </w:rPr>
            </w:pPr>
            <w:r w:rsidRPr="007B1F63">
              <w:rPr>
                <w:rFonts w:ascii="Times New Roman" w:hAnsi="Times New Roman"/>
              </w:rPr>
              <w:t>Восточно-Европейская равнина.</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 xml:space="preserve">Волга. </w:t>
            </w:r>
            <w:proofErr w:type="spellStart"/>
            <w:r w:rsidRPr="007B1F63">
              <w:rPr>
                <w:rFonts w:ascii="Times New Roman" w:hAnsi="Times New Roman"/>
                <w:b/>
                <w:i/>
              </w:rPr>
              <w:t>П.р</w:t>
            </w:r>
            <w:proofErr w:type="spellEnd"/>
            <w:r w:rsidRPr="007B1F63">
              <w:rPr>
                <w:rFonts w:ascii="Times New Roman" w:hAnsi="Times New Roman"/>
                <w:b/>
                <w:i/>
              </w:rPr>
              <w:t>. № 6 Обозначение на контурной карте основных объектов природы Восточно-Европейской равнины</w:t>
            </w:r>
            <w:r w:rsidRPr="007B1F63">
              <w:rPr>
                <w:rFonts w:ascii="Times New Roman" w:hAnsi="Times New Roman"/>
              </w:rPr>
              <w:t>.</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1656"/>
        </w:trPr>
        <w:tc>
          <w:tcPr>
            <w:tcW w:w="1560" w:type="dxa"/>
            <w:vMerge w:val="restart"/>
          </w:tcPr>
          <w:p w:rsidR="004C6CFE" w:rsidRPr="007663A4" w:rsidRDefault="004C6CFE" w:rsidP="002E1CDB">
            <w:pPr>
              <w:rPr>
                <w:rFonts w:ascii="Times New Roman" w:hAnsi="Times New Roman"/>
                <w:i/>
              </w:rPr>
            </w:pPr>
            <w:r w:rsidRPr="007663A4">
              <w:rPr>
                <w:rFonts w:ascii="Times New Roman" w:hAnsi="Times New Roman"/>
                <w:i/>
              </w:rPr>
              <w:t>Центральная Россия</w:t>
            </w:r>
          </w:p>
        </w:tc>
        <w:tc>
          <w:tcPr>
            <w:tcW w:w="851" w:type="dxa"/>
            <w:vMerge w:val="restart"/>
          </w:tcPr>
          <w:p w:rsidR="004C6CFE" w:rsidRPr="007663A4" w:rsidRDefault="004C6CFE" w:rsidP="002E1CDB">
            <w:pPr>
              <w:rPr>
                <w:rFonts w:ascii="Times New Roman" w:hAnsi="Times New Roman"/>
                <w:i/>
              </w:rPr>
            </w:pPr>
            <w:r w:rsidRPr="007663A4">
              <w:rPr>
                <w:rFonts w:ascii="Times New Roman" w:hAnsi="Times New Roman"/>
                <w:i/>
              </w:rPr>
              <w:t>7</w:t>
            </w:r>
          </w:p>
        </w:tc>
        <w:tc>
          <w:tcPr>
            <w:tcW w:w="2976" w:type="dxa"/>
          </w:tcPr>
          <w:p w:rsidR="004C6CFE" w:rsidRPr="007B1F63" w:rsidRDefault="004C6CFE" w:rsidP="002E1CDB">
            <w:pPr>
              <w:rPr>
                <w:rFonts w:ascii="Times New Roman" w:hAnsi="Times New Roman"/>
              </w:rPr>
            </w:pPr>
            <w:r w:rsidRPr="007B1F63">
              <w:rPr>
                <w:rFonts w:ascii="Times New Roman" w:hAnsi="Times New Roman"/>
              </w:rPr>
              <w:t xml:space="preserve">Центральная Россия: состав, географическое положение. </w:t>
            </w:r>
            <w:proofErr w:type="spellStart"/>
            <w:r w:rsidRPr="007B1F63">
              <w:rPr>
                <w:rFonts w:ascii="Times New Roman" w:hAnsi="Times New Roman"/>
                <w:b/>
                <w:i/>
              </w:rPr>
              <w:t>П.р</w:t>
            </w:r>
            <w:proofErr w:type="spellEnd"/>
            <w:r w:rsidRPr="007B1F63">
              <w:rPr>
                <w:rFonts w:ascii="Times New Roman" w:hAnsi="Times New Roman"/>
                <w:b/>
                <w:i/>
              </w:rPr>
              <w:t>. № 7 Определение по картам и оценка ЭГП Центральной России.</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343"/>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Центральный район: особенности населения.</w:t>
            </w:r>
          </w:p>
        </w:tc>
        <w:tc>
          <w:tcPr>
            <w:tcW w:w="851" w:type="dxa"/>
          </w:tcPr>
          <w:p w:rsidR="004C6CFE" w:rsidRDefault="004C6CFE" w:rsidP="002E1CDB">
            <w:pPr>
              <w:spacing w:line="80" w:lineRule="exact"/>
              <w:rPr>
                <w:rFonts w:ascii="Times New Roman" w:hAnsi="Times New Roman"/>
              </w:rPr>
            </w:pPr>
          </w:p>
          <w:p w:rsidR="004C6CFE" w:rsidRDefault="004C6CFE" w:rsidP="002E1CDB">
            <w:pPr>
              <w:spacing w:line="80" w:lineRule="exact"/>
              <w:rPr>
                <w:rFonts w:ascii="Times New Roman" w:hAnsi="Times New Roman"/>
              </w:rPr>
            </w:pPr>
          </w:p>
          <w:p w:rsidR="004C6CFE" w:rsidRPr="001A10FC" w:rsidRDefault="004C6CFE" w:rsidP="002E1CDB">
            <w:pPr>
              <w:spacing w:line="80" w:lineRule="exact"/>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Borders>
              <w:top w:val="nil"/>
            </w:tcBorders>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Borders>
              <w:top w:val="nil"/>
            </w:tcBorders>
          </w:tcPr>
          <w:p w:rsidR="004C6CFE" w:rsidRPr="007B1F63" w:rsidRDefault="004C6CFE" w:rsidP="002E1CDB">
            <w:pPr>
              <w:autoSpaceDE w:val="0"/>
              <w:autoSpaceDN w:val="0"/>
              <w:adjustRightInd w:val="0"/>
              <w:rPr>
                <w:rFonts w:ascii="Times New Roman" w:hAnsi="Times New Roman"/>
              </w:rPr>
            </w:pPr>
            <w:r w:rsidRPr="007B1F63">
              <w:rPr>
                <w:rFonts w:ascii="Times New Roman" w:hAnsi="Times New Roman"/>
              </w:rPr>
              <w:t>Хозяйство Центрального района.</w:t>
            </w:r>
          </w:p>
        </w:tc>
        <w:tc>
          <w:tcPr>
            <w:tcW w:w="851" w:type="dxa"/>
            <w:tcBorders>
              <w:top w:val="nil"/>
            </w:tcBorders>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val="restart"/>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Москва – столица России.</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 xml:space="preserve">Города Центрального района. </w:t>
            </w:r>
            <w:proofErr w:type="spellStart"/>
            <w:r w:rsidRPr="007B1F63">
              <w:rPr>
                <w:rFonts w:ascii="Times New Roman" w:hAnsi="Times New Roman"/>
                <w:b/>
                <w:i/>
              </w:rPr>
              <w:t>П.р</w:t>
            </w:r>
            <w:proofErr w:type="spellEnd"/>
            <w:r w:rsidRPr="007B1F63">
              <w:rPr>
                <w:rFonts w:ascii="Times New Roman" w:hAnsi="Times New Roman"/>
                <w:b/>
                <w:i/>
              </w:rPr>
              <w:t xml:space="preserve">. № 8 Описание </w:t>
            </w:r>
            <w:r w:rsidRPr="007B1F63">
              <w:rPr>
                <w:rFonts w:ascii="Times New Roman" w:hAnsi="Times New Roman"/>
                <w:b/>
                <w:i/>
              </w:rPr>
              <w:lastRenderedPageBreak/>
              <w:t>одного из центров народных художественных промыслов Центральной России.</w:t>
            </w:r>
          </w:p>
        </w:tc>
        <w:tc>
          <w:tcPr>
            <w:tcW w:w="851" w:type="dxa"/>
          </w:tcPr>
          <w:p w:rsidR="004C6CFE" w:rsidRPr="001A10FC" w:rsidRDefault="004C6CFE" w:rsidP="002E1CDB">
            <w:pPr>
              <w:rPr>
                <w:rFonts w:ascii="Times New Roman" w:hAnsi="Times New Roman"/>
              </w:rPr>
            </w:pPr>
            <w:r>
              <w:rPr>
                <w:rFonts w:ascii="Times New Roman" w:hAnsi="Times New Roman"/>
              </w:rPr>
              <w:lastRenderedPageBreak/>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Центрально-Черноземный район.</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Волго-Вятский район.</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Pr>
          <w:p w:rsidR="004C6CFE" w:rsidRPr="00EB4D62" w:rsidRDefault="004C6CFE" w:rsidP="002E1CDB">
            <w:pPr>
              <w:rPr>
                <w:rFonts w:ascii="Times New Roman" w:hAnsi="Times New Roman"/>
                <w:i/>
              </w:rPr>
            </w:pPr>
            <w:r w:rsidRPr="00EB4D62">
              <w:rPr>
                <w:rFonts w:ascii="Times New Roman" w:hAnsi="Times New Roman"/>
                <w:i/>
              </w:rPr>
              <w:t>Северо-Западный район</w:t>
            </w:r>
          </w:p>
        </w:tc>
        <w:tc>
          <w:tcPr>
            <w:tcW w:w="851" w:type="dxa"/>
            <w:vMerge w:val="restart"/>
          </w:tcPr>
          <w:p w:rsidR="004C6CFE" w:rsidRPr="00EB4D62" w:rsidRDefault="004C6CFE" w:rsidP="002E1CDB">
            <w:pPr>
              <w:rPr>
                <w:rFonts w:ascii="Times New Roman" w:hAnsi="Times New Roman"/>
                <w:i/>
              </w:rPr>
            </w:pPr>
            <w:r w:rsidRPr="00EB4D62">
              <w:rPr>
                <w:rFonts w:ascii="Times New Roman" w:hAnsi="Times New Roman"/>
                <w:i/>
              </w:rPr>
              <w:t>4</w:t>
            </w:r>
          </w:p>
        </w:tc>
        <w:tc>
          <w:tcPr>
            <w:tcW w:w="2976" w:type="dxa"/>
          </w:tcPr>
          <w:p w:rsidR="004C6CFE" w:rsidRPr="007B1F63" w:rsidRDefault="004C6CFE" w:rsidP="002E1CDB">
            <w:pPr>
              <w:rPr>
                <w:rFonts w:ascii="Times New Roman" w:hAnsi="Times New Roman"/>
              </w:rPr>
            </w:pPr>
            <w:r w:rsidRPr="007B1F63">
              <w:rPr>
                <w:rFonts w:ascii="Times New Roman" w:hAnsi="Times New Roman"/>
              </w:rPr>
              <w:t>Географическое положение и природа.</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Города на старых водных торговых путях.</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Санкт-Петербург – новый «хозяйственный узел» России.</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Калининградская область.</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Borders>
              <w:bottom w:val="single" w:sz="4" w:space="0" w:color="auto"/>
            </w:tcBorders>
          </w:tcPr>
          <w:p w:rsidR="004C6CFE" w:rsidRPr="00EB4D62" w:rsidRDefault="004C6CFE" w:rsidP="002E1CDB">
            <w:pPr>
              <w:rPr>
                <w:rFonts w:ascii="Times New Roman" w:hAnsi="Times New Roman"/>
                <w:i/>
              </w:rPr>
            </w:pPr>
            <w:r w:rsidRPr="00EB4D62">
              <w:rPr>
                <w:rFonts w:ascii="Times New Roman" w:hAnsi="Times New Roman"/>
                <w:i/>
              </w:rPr>
              <w:t>Европейский Север</w:t>
            </w:r>
          </w:p>
        </w:tc>
        <w:tc>
          <w:tcPr>
            <w:tcW w:w="851" w:type="dxa"/>
            <w:vMerge w:val="restart"/>
            <w:tcBorders>
              <w:bottom w:val="single" w:sz="4" w:space="0" w:color="auto"/>
            </w:tcBorders>
          </w:tcPr>
          <w:p w:rsidR="004C6CFE" w:rsidRPr="00EB4D62" w:rsidRDefault="004C6CFE" w:rsidP="002E1CDB">
            <w:pPr>
              <w:rPr>
                <w:rFonts w:ascii="Times New Roman" w:hAnsi="Times New Roman"/>
                <w:i/>
              </w:rPr>
            </w:pPr>
            <w:r w:rsidRPr="00EB4D62">
              <w:rPr>
                <w:rFonts w:ascii="Times New Roman" w:hAnsi="Times New Roman"/>
                <w:i/>
              </w:rPr>
              <w:t>3</w:t>
            </w:r>
          </w:p>
        </w:tc>
        <w:tc>
          <w:tcPr>
            <w:tcW w:w="2976" w:type="dxa"/>
            <w:tcBorders>
              <w:bottom w:val="single" w:sz="4" w:space="0" w:color="auto"/>
            </w:tcBorders>
          </w:tcPr>
          <w:p w:rsidR="004C6CFE" w:rsidRPr="007B1F63" w:rsidRDefault="004C6CFE" w:rsidP="002E1CDB">
            <w:pPr>
              <w:rPr>
                <w:rFonts w:ascii="Times New Roman" w:hAnsi="Times New Roman"/>
              </w:rPr>
            </w:pPr>
            <w:r w:rsidRPr="007B1F63">
              <w:rPr>
                <w:rFonts w:ascii="Times New Roman" w:hAnsi="Times New Roman"/>
              </w:rPr>
              <w:t>Географическое положение и природа.</w:t>
            </w:r>
          </w:p>
        </w:tc>
        <w:tc>
          <w:tcPr>
            <w:tcW w:w="851" w:type="dxa"/>
            <w:tcBorders>
              <w:bottom w:val="single" w:sz="4" w:space="0" w:color="auto"/>
            </w:tcBorders>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 xml:space="preserve">Этапы развития хозяйства. </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 xml:space="preserve">Роль Европейского Севера в развитии русской культуры. </w:t>
            </w:r>
            <w:proofErr w:type="spellStart"/>
            <w:r w:rsidRPr="007B1F63">
              <w:rPr>
                <w:rFonts w:ascii="Times New Roman" w:hAnsi="Times New Roman"/>
                <w:b/>
                <w:i/>
              </w:rPr>
              <w:t>П.р</w:t>
            </w:r>
            <w:proofErr w:type="spellEnd"/>
            <w:r w:rsidRPr="007B1F63">
              <w:rPr>
                <w:rFonts w:ascii="Times New Roman" w:hAnsi="Times New Roman"/>
                <w:b/>
                <w:i/>
              </w:rPr>
              <w:t>. № 9 Описание одного из природных или культурных памятников Севера на основе работы с разными источниками.</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Pr>
          <w:p w:rsidR="004C6CFE" w:rsidRPr="00EB4D62" w:rsidRDefault="004C6CFE" w:rsidP="002E1CDB">
            <w:pPr>
              <w:rPr>
                <w:rFonts w:ascii="Times New Roman" w:hAnsi="Times New Roman"/>
                <w:i/>
              </w:rPr>
            </w:pPr>
            <w:r w:rsidRPr="00EB4D62">
              <w:rPr>
                <w:rFonts w:ascii="Times New Roman" w:hAnsi="Times New Roman"/>
                <w:i/>
              </w:rPr>
              <w:t>Поволжье</w:t>
            </w:r>
          </w:p>
        </w:tc>
        <w:tc>
          <w:tcPr>
            <w:tcW w:w="851" w:type="dxa"/>
            <w:vMerge w:val="restart"/>
          </w:tcPr>
          <w:p w:rsidR="004C6CFE" w:rsidRPr="00EB4D62" w:rsidRDefault="004C6CFE" w:rsidP="002E1CDB">
            <w:pPr>
              <w:rPr>
                <w:rFonts w:ascii="Times New Roman" w:hAnsi="Times New Roman"/>
                <w:i/>
              </w:rPr>
            </w:pPr>
            <w:r w:rsidRPr="00EB4D62">
              <w:rPr>
                <w:rFonts w:ascii="Times New Roman" w:hAnsi="Times New Roman"/>
                <w:i/>
              </w:rPr>
              <w:t>2</w:t>
            </w:r>
          </w:p>
        </w:tc>
        <w:tc>
          <w:tcPr>
            <w:tcW w:w="2976" w:type="dxa"/>
          </w:tcPr>
          <w:p w:rsidR="004C6CFE" w:rsidRPr="007B1F63" w:rsidRDefault="004C6CFE" w:rsidP="002E1CDB">
            <w:pPr>
              <w:rPr>
                <w:rFonts w:ascii="Times New Roman" w:hAnsi="Times New Roman"/>
              </w:rPr>
            </w:pPr>
            <w:r w:rsidRPr="007B1F63">
              <w:rPr>
                <w:rFonts w:ascii="Times New Roman" w:hAnsi="Times New Roman"/>
              </w:rPr>
              <w:t>Географическое положение и природа.</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spacing w:line="190" w:lineRule="exact"/>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Население и хозяйство.</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1104"/>
        </w:trPr>
        <w:tc>
          <w:tcPr>
            <w:tcW w:w="1560" w:type="dxa"/>
            <w:vMerge w:val="restart"/>
          </w:tcPr>
          <w:p w:rsidR="004C6CFE" w:rsidRPr="00EB4D62" w:rsidRDefault="004C6CFE" w:rsidP="002E1CDB">
            <w:pPr>
              <w:rPr>
                <w:rFonts w:ascii="Times New Roman" w:hAnsi="Times New Roman"/>
                <w:i/>
              </w:rPr>
            </w:pPr>
            <w:r w:rsidRPr="00EB4D62">
              <w:rPr>
                <w:rFonts w:ascii="Times New Roman" w:hAnsi="Times New Roman"/>
                <w:i/>
              </w:rPr>
              <w:t>Крым, Северный Кавказ</w:t>
            </w:r>
          </w:p>
        </w:tc>
        <w:tc>
          <w:tcPr>
            <w:tcW w:w="851" w:type="dxa"/>
            <w:vMerge w:val="restart"/>
          </w:tcPr>
          <w:p w:rsidR="004C6CFE" w:rsidRPr="00EB4D62" w:rsidRDefault="004C6CFE" w:rsidP="002E1CDB">
            <w:pPr>
              <w:rPr>
                <w:rFonts w:ascii="Times New Roman" w:hAnsi="Times New Roman"/>
                <w:i/>
              </w:rPr>
            </w:pPr>
            <w:r w:rsidRPr="00EB4D62">
              <w:rPr>
                <w:rFonts w:ascii="Times New Roman" w:hAnsi="Times New Roman"/>
                <w:i/>
              </w:rPr>
              <w:t>2+4</w:t>
            </w:r>
          </w:p>
        </w:tc>
        <w:tc>
          <w:tcPr>
            <w:tcW w:w="2976" w:type="dxa"/>
          </w:tcPr>
          <w:p w:rsidR="004C6CFE" w:rsidRPr="007B1F63" w:rsidRDefault="004C6CFE" w:rsidP="002E1CDB">
            <w:pPr>
              <w:rPr>
                <w:rFonts w:ascii="Times New Roman" w:hAnsi="Times New Roman"/>
              </w:rPr>
            </w:pPr>
            <w:r w:rsidRPr="007B1F63">
              <w:rPr>
                <w:rFonts w:ascii="Times New Roman" w:hAnsi="Times New Roman"/>
              </w:rPr>
              <w:t>Географическое положение. История освоения полуострова. Особенности природы.</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Особенности ЭГП. Природно-ресурсный потенциал. Население и характеристика хозяйства.</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spacing w:line="180" w:lineRule="exact"/>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Северный Кавказ. Природные условия.</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Хозяйство района.</w:t>
            </w:r>
            <w:r w:rsidRPr="007B1F63">
              <w:t xml:space="preserve"> </w:t>
            </w:r>
            <w:proofErr w:type="spellStart"/>
            <w:r w:rsidRPr="007B1F63">
              <w:rPr>
                <w:rFonts w:ascii="Times New Roman" w:hAnsi="Times New Roman"/>
                <w:b/>
                <w:i/>
              </w:rPr>
              <w:t>П.р</w:t>
            </w:r>
            <w:proofErr w:type="spellEnd"/>
            <w:r w:rsidRPr="007B1F63">
              <w:rPr>
                <w:rFonts w:ascii="Times New Roman" w:hAnsi="Times New Roman"/>
                <w:b/>
                <w:i/>
              </w:rPr>
              <w:t xml:space="preserve">. № 10 </w:t>
            </w:r>
            <w:r w:rsidRPr="007B1F63">
              <w:rPr>
                <w:rFonts w:ascii="Times New Roman" w:hAnsi="Times New Roman"/>
                <w:b/>
                <w:i/>
              </w:rPr>
              <w:lastRenderedPageBreak/>
              <w:t>Сравнение западной и восточной частей Северного Кавказа.</w:t>
            </w:r>
          </w:p>
        </w:tc>
        <w:tc>
          <w:tcPr>
            <w:tcW w:w="851" w:type="dxa"/>
          </w:tcPr>
          <w:p w:rsidR="004C6CFE" w:rsidRPr="001A10FC" w:rsidRDefault="004C6CFE" w:rsidP="002E1CDB">
            <w:pPr>
              <w:rPr>
                <w:rFonts w:ascii="Times New Roman" w:hAnsi="Times New Roman"/>
              </w:rPr>
            </w:pPr>
            <w:r>
              <w:rPr>
                <w:rFonts w:ascii="Times New Roman" w:hAnsi="Times New Roman"/>
              </w:rPr>
              <w:lastRenderedPageBreak/>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spacing w:line="180" w:lineRule="exact"/>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Народы Северного Кавказа.</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605C0C" w:rsidRDefault="004C6CFE" w:rsidP="002E1CDB">
            <w:pPr>
              <w:rPr>
                <w:rFonts w:ascii="Times New Roman" w:hAnsi="Times New Roman"/>
                <w:b/>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Южные моря России.</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Pr>
          <w:p w:rsidR="004C6CFE" w:rsidRPr="00EB4D62" w:rsidRDefault="004C6CFE" w:rsidP="002E1CDB">
            <w:pPr>
              <w:rPr>
                <w:rFonts w:ascii="Times New Roman" w:hAnsi="Times New Roman"/>
                <w:i/>
              </w:rPr>
            </w:pPr>
            <w:r w:rsidRPr="00EB4D62">
              <w:rPr>
                <w:rFonts w:ascii="Times New Roman" w:hAnsi="Times New Roman"/>
                <w:i/>
              </w:rPr>
              <w:t>Урал</w:t>
            </w:r>
          </w:p>
        </w:tc>
        <w:tc>
          <w:tcPr>
            <w:tcW w:w="851" w:type="dxa"/>
            <w:vMerge w:val="restart"/>
          </w:tcPr>
          <w:p w:rsidR="004C6CFE" w:rsidRPr="00EB4D62" w:rsidRDefault="004C6CFE" w:rsidP="002E1CDB">
            <w:pPr>
              <w:rPr>
                <w:rFonts w:ascii="Times New Roman" w:hAnsi="Times New Roman"/>
                <w:i/>
              </w:rPr>
            </w:pPr>
            <w:r w:rsidRPr="00EB4D62">
              <w:rPr>
                <w:rFonts w:ascii="Times New Roman" w:hAnsi="Times New Roman"/>
                <w:i/>
              </w:rPr>
              <w:t>4</w:t>
            </w:r>
          </w:p>
        </w:tc>
        <w:tc>
          <w:tcPr>
            <w:tcW w:w="2976" w:type="dxa"/>
          </w:tcPr>
          <w:p w:rsidR="004C6CFE" w:rsidRPr="007B1F63" w:rsidRDefault="004C6CFE" w:rsidP="002E1CDB">
            <w:pPr>
              <w:rPr>
                <w:rFonts w:ascii="Times New Roman" w:hAnsi="Times New Roman"/>
              </w:rPr>
            </w:pPr>
            <w:r w:rsidRPr="007B1F63">
              <w:rPr>
                <w:rFonts w:ascii="Times New Roman" w:hAnsi="Times New Roman"/>
              </w:rPr>
              <w:t>Урал. Географическое положение и природа.</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Этапы развития и современное хозяйство Урала.</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Население и города Урала. Проблемы района.</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Итоговый урок по теме «Европейская часть России».</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Pr>
          <w:p w:rsidR="004C6CFE" w:rsidRPr="00D9174A" w:rsidRDefault="004C6CFE" w:rsidP="002E1CDB">
            <w:pPr>
              <w:rPr>
                <w:rFonts w:ascii="Times New Roman" w:hAnsi="Times New Roman"/>
                <w:i/>
              </w:rPr>
            </w:pPr>
            <w:r w:rsidRPr="00D9174A">
              <w:rPr>
                <w:rFonts w:ascii="Times New Roman" w:hAnsi="Times New Roman"/>
              </w:rPr>
              <w:t>Тема 4.</w:t>
            </w:r>
            <w:r w:rsidRPr="00D9174A">
              <w:rPr>
                <w:rFonts w:ascii="Times New Roman" w:hAnsi="Times New Roman"/>
                <w:i/>
              </w:rPr>
              <w:t xml:space="preserve"> </w:t>
            </w:r>
            <w:r w:rsidRPr="00D9174A">
              <w:rPr>
                <w:rFonts w:ascii="Times New Roman" w:hAnsi="Times New Roman"/>
                <w:i/>
                <w:sz w:val="20"/>
                <w:szCs w:val="20"/>
              </w:rPr>
              <w:t>Азиатская часть России</w:t>
            </w:r>
          </w:p>
        </w:tc>
        <w:tc>
          <w:tcPr>
            <w:tcW w:w="851" w:type="dxa"/>
            <w:vMerge w:val="restart"/>
          </w:tcPr>
          <w:p w:rsidR="004C6CFE" w:rsidRPr="00D9174A" w:rsidRDefault="004C6CFE" w:rsidP="002E1CDB">
            <w:pPr>
              <w:rPr>
                <w:rFonts w:ascii="Times New Roman" w:hAnsi="Times New Roman"/>
                <w:i/>
              </w:rPr>
            </w:pPr>
            <w:r w:rsidRPr="00D9174A">
              <w:rPr>
                <w:rFonts w:ascii="Times New Roman" w:hAnsi="Times New Roman"/>
                <w:i/>
              </w:rPr>
              <w:t>16</w:t>
            </w:r>
          </w:p>
        </w:tc>
        <w:tc>
          <w:tcPr>
            <w:tcW w:w="2976" w:type="dxa"/>
          </w:tcPr>
          <w:p w:rsidR="004C6CFE" w:rsidRPr="007B1F63" w:rsidRDefault="004C6CFE" w:rsidP="002E1CDB">
            <w:pPr>
              <w:rPr>
                <w:rFonts w:ascii="Times New Roman" w:hAnsi="Times New Roman"/>
              </w:rPr>
            </w:pPr>
            <w:r w:rsidRPr="007B1F63">
              <w:rPr>
                <w:rFonts w:ascii="Times New Roman" w:hAnsi="Times New Roman"/>
              </w:rPr>
              <w:t>Природа Сибири.</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val="restart"/>
          </w:tcPr>
          <w:p w:rsidR="004C6CFE" w:rsidRPr="001A10FC" w:rsidRDefault="004C6CFE" w:rsidP="002E1CDB">
            <w:pPr>
              <w:rPr>
                <w:rFonts w:ascii="Times New Roman" w:hAnsi="Times New Roman"/>
              </w:rPr>
            </w:pPr>
            <w:proofErr w:type="gramStart"/>
            <w:r w:rsidRPr="008674C7">
              <w:rPr>
                <w:rFonts w:ascii="Times New Roman" w:hAnsi="Times New Roman"/>
                <w:sz w:val="20"/>
                <w:szCs w:val="20"/>
              </w:rPr>
              <w:t>Развитие и совершенствование умений: объяснять значение понятий; читать и анализировать комплексные карты географических районов; составлять комплексные географические описания и географические характеристики территорий; отбирать необходимые источники информации для работы; выявлять особенности развития географических районов; показывать на карте состав  и границы экономического района, основные природные объекты, определяющие своеобразие района; перечислять факторы, определяющие ЭГП района;</w:t>
            </w:r>
            <w:proofErr w:type="gramEnd"/>
            <w:r w:rsidRPr="008674C7">
              <w:rPr>
                <w:rFonts w:ascii="Times New Roman" w:hAnsi="Times New Roman"/>
                <w:sz w:val="20"/>
                <w:szCs w:val="20"/>
              </w:rPr>
              <w:t xml:space="preserve"> </w:t>
            </w:r>
            <w:proofErr w:type="gramStart"/>
            <w:r w:rsidRPr="008674C7">
              <w:rPr>
                <w:rFonts w:ascii="Times New Roman" w:hAnsi="Times New Roman"/>
                <w:sz w:val="20"/>
                <w:szCs w:val="20"/>
              </w:rPr>
              <w:t>давать оценку ЭГП; перечислять особенности, характеризующие современное население и трудовые ресурсы района; объяснять влияние природных факторов на хозяйственное развитие территории; называть ведущие отрасли хозяйства района; показывать на карте главные центры производств; объяснять хозяйственные различия внутри района; определять показатели специализации по статистическим данным; сопоставлять показатели специализации географических районов; называть и объяснять экологические проблемы экономических районов;</w:t>
            </w:r>
            <w:proofErr w:type="gramEnd"/>
            <w:r w:rsidRPr="008674C7">
              <w:rPr>
                <w:rFonts w:ascii="Times New Roman" w:hAnsi="Times New Roman"/>
                <w:sz w:val="20"/>
                <w:szCs w:val="20"/>
              </w:rPr>
              <w:t xml:space="preserve"> </w:t>
            </w:r>
            <w:proofErr w:type="gramStart"/>
            <w:r w:rsidRPr="008674C7">
              <w:rPr>
                <w:rFonts w:ascii="Times New Roman" w:hAnsi="Times New Roman"/>
                <w:sz w:val="20"/>
                <w:szCs w:val="20"/>
              </w:rPr>
              <w:t xml:space="preserve">называть общие черты и проблемы развития географических районов, оценивать перспективы развития; объяснять природные и социально-экономические особенности географических районов России; называть отличительные особенности, характеризующие своеобразие районов; объяснять роль европейской и азиатской части России во </w:t>
            </w:r>
            <w:r w:rsidRPr="008674C7">
              <w:rPr>
                <w:rFonts w:ascii="Times New Roman" w:hAnsi="Times New Roman"/>
                <w:sz w:val="20"/>
                <w:szCs w:val="20"/>
              </w:rPr>
              <w:lastRenderedPageBreak/>
              <w:t>внутригосударственном и межгосударственном разделении труда; приводить примеры (и показывать на карте) районов с различным географическим положением, преобладающей специализацией и уровнем развития;</w:t>
            </w:r>
            <w:proofErr w:type="gramEnd"/>
            <w:r w:rsidRPr="008674C7">
              <w:rPr>
                <w:rFonts w:ascii="Times New Roman" w:hAnsi="Times New Roman"/>
                <w:sz w:val="20"/>
                <w:szCs w:val="20"/>
              </w:rPr>
              <w:t xml:space="preserve"> </w:t>
            </w:r>
            <w:proofErr w:type="gramStart"/>
            <w:r w:rsidRPr="008674C7">
              <w:rPr>
                <w:rFonts w:ascii="Times New Roman" w:hAnsi="Times New Roman"/>
                <w:sz w:val="20"/>
                <w:szCs w:val="20"/>
              </w:rPr>
              <w:t>объяснять сложившееся различие в уровне развития географических районов; объяснять роль России в мировой экономике и политике, приводить примеры; оценивать современное состояние и перспективы социально-экономического развития России; ставить учебные задачи; вносить изменения в последовательность и содержание учебной задачи; выбирать наиболее рациональную последовательность выполнения и содержание учебной задачи; планировать и корректировать свою деятельность в соответствии с ее целями, задачами и условиями;</w:t>
            </w:r>
            <w:proofErr w:type="gramEnd"/>
            <w:r w:rsidRPr="008674C7">
              <w:rPr>
                <w:rFonts w:ascii="Times New Roman" w:hAnsi="Times New Roman"/>
                <w:sz w:val="20"/>
                <w:szCs w:val="20"/>
              </w:rPr>
              <w:t xml:space="preserve"> оценивать свою работу в сравнении с существующими требованиями; классифицировать в соответствии с выбранными признаками; сравнивать объекты по главным и второстепенным признакам; систематизировать информацию; структурировать информацию; определять проблему и способы ее решения; формулировать проблемные вопросы, искать пути </w:t>
            </w:r>
            <w:proofErr w:type="gramStart"/>
            <w:r w:rsidRPr="008674C7">
              <w:rPr>
                <w:rFonts w:ascii="Times New Roman" w:hAnsi="Times New Roman"/>
                <w:sz w:val="20"/>
                <w:szCs w:val="20"/>
              </w:rPr>
              <w:t>решения проблемной ситуации</w:t>
            </w:r>
            <w:proofErr w:type="gramEnd"/>
            <w:r w:rsidRPr="008674C7">
              <w:rPr>
                <w:rFonts w:ascii="Times New Roman" w:hAnsi="Times New Roman"/>
                <w:sz w:val="20"/>
                <w:szCs w:val="20"/>
              </w:rPr>
              <w:t xml:space="preserve">; владеть навыками анализа и синтеза; искать и отбирать необходимые источники информации; использовать информационно-коммуникационные технологии на уровне общего пользования, владеть информационно-коммуникационными технологиями, поиском, построением и передачей информации, презентацией выполненных работ на основе умений безопасного использования средств информационно-коммуникационных технологий и сети Интерне; представлять информацию в различных формах (письменной и устной) и видах; работать с текстом и </w:t>
            </w:r>
            <w:proofErr w:type="spellStart"/>
            <w:r w:rsidRPr="008674C7">
              <w:rPr>
                <w:rFonts w:ascii="Times New Roman" w:hAnsi="Times New Roman"/>
                <w:sz w:val="20"/>
                <w:szCs w:val="20"/>
              </w:rPr>
              <w:t>внетекстовыми</w:t>
            </w:r>
            <w:proofErr w:type="spellEnd"/>
            <w:r w:rsidRPr="008674C7">
              <w:rPr>
                <w:rFonts w:ascii="Times New Roman" w:hAnsi="Times New Roman"/>
                <w:sz w:val="20"/>
                <w:szCs w:val="20"/>
              </w:rPr>
              <w:t xml:space="preserve"> компонентами; составлять тезисный план; выводы; конспект; </w:t>
            </w:r>
            <w:proofErr w:type="gramStart"/>
            <w:r w:rsidRPr="008674C7">
              <w:rPr>
                <w:rFonts w:ascii="Times New Roman" w:hAnsi="Times New Roman"/>
                <w:sz w:val="20"/>
                <w:szCs w:val="20"/>
              </w:rPr>
              <w:t>тезисы выступления; переводить информацию из одного вида в другой (текст в таблицу, карту в текст и т.п.); использовать различные виды моделирования, исходя из учебной задачи; создавать собственную информацию и представлять ее в соответствии с учебными задачами; составлять рецензии, аннотации; выступать перед аудиторией, придерживаясь определенного стиля при выступлении; вести дискуссию, диалог;</w:t>
            </w:r>
            <w:proofErr w:type="gramEnd"/>
            <w:r w:rsidRPr="008674C7">
              <w:rPr>
                <w:rFonts w:ascii="Times New Roman" w:hAnsi="Times New Roman"/>
                <w:sz w:val="20"/>
                <w:szCs w:val="20"/>
              </w:rPr>
              <w:t xml:space="preserve"> находить приемлемое решение при наличии разных точек зрения.</w:t>
            </w: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Природа и ресурсы гор Южной Сибири.</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Арктические моря.</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Население Сибири.</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spacing w:line="190" w:lineRule="exact"/>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Хозяйственное освоение Сибири.</w:t>
            </w:r>
          </w:p>
        </w:tc>
        <w:tc>
          <w:tcPr>
            <w:tcW w:w="851" w:type="dxa"/>
          </w:tcPr>
          <w:p w:rsidR="004C6CFE" w:rsidRPr="001A10FC" w:rsidRDefault="004C6CFE" w:rsidP="002E1CDB">
            <w:pPr>
              <w:spacing w:line="80" w:lineRule="exact"/>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Pr>
          <w:p w:rsidR="004C6CFE" w:rsidRPr="00D9174A" w:rsidRDefault="004C6CFE" w:rsidP="002E1CDB">
            <w:pPr>
              <w:rPr>
                <w:rFonts w:ascii="Times New Roman" w:hAnsi="Times New Roman"/>
                <w:i/>
              </w:rPr>
            </w:pPr>
            <w:r w:rsidRPr="00D9174A">
              <w:rPr>
                <w:rFonts w:ascii="Times New Roman" w:hAnsi="Times New Roman"/>
                <w:i/>
              </w:rPr>
              <w:t>Западная Сибирь</w:t>
            </w:r>
          </w:p>
        </w:tc>
        <w:tc>
          <w:tcPr>
            <w:tcW w:w="851" w:type="dxa"/>
            <w:vMerge w:val="restart"/>
          </w:tcPr>
          <w:p w:rsidR="004C6CFE" w:rsidRPr="00D9174A" w:rsidRDefault="004C6CFE" w:rsidP="002E1CDB">
            <w:pPr>
              <w:rPr>
                <w:rFonts w:ascii="Times New Roman" w:hAnsi="Times New Roman"/>
                <w:i/>
              </w:rPr>
            </w:pPr>
            <w:r w:rsidRPr="00D9174A">
              <w:rPr>
                <w:rFonts w:ascii="Times New Roman" w:hAnsi="Times New Roman"/>
                <w:i/>
              </w:rPr>
              <w:t>2</w:t>
            </w:r>
          </w:p>
        </w:tc>
        <w:tc>
          <w:tcPr>
            <w:tcW w:w="2976" w:type="dxa"/>
          </w:tcPr>
          <w:p w:rsidR="004C6CFE" w:rsidRPr="007B1F63" w:rsidRDefault="004C6CFE" w:rsidP="002E1CDB">
            <w:pPr>
              <w:rPr>
                <w:rFonts w:ascii="Times New Roman" w:hAnsi="Times New Roman"/>
              </w:rPr>
            </w:pPr>
            <w:r w:rsidRPr="007B1F63">
              <w:rPr>
                <w:rFonts w:ascii="Times New Roman" w:hAnsi="Times New Roman"/>
              </w:rPr>
              <w:t>Природные условия и ресурсы.</w:t>
            </w:r>
          </w:p>
        </w:tc>
        <w:tc>
          <w:tcPr>
            <w:tcW w:w="851" w:type="dxa"/>
          </w:tcPr>
          <w:p w:rsidR="004C6CFE" w:rsidRPr="001A10FC"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Хозяйство района.</w:t>
            </w:r>
          </w:p>
        </w:tc>
        <w:tc>
          <w:tcPr>
            <w:tcW w:w="851" w:type="dxa"/>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Borders>
              <w:bottom w:val="single" w:sz="4" w:space="0" w:color="auto"/>
            </w:tcBorders>
          </w:tcPr>
          <w:p w:rsidR="004C6CFE" w:rsidRPr="00D9174A" w:rsidRDefault="004C6CFE" w:rsidP="002E1CDB">
            <w:pPr>
              <w:rPr>
                <w:rFonts w:ascii="Times New Roman" w:hAnsi="Times New Roman"/>
                <w:i/>
              </w:rPr>
            </w:pPr>
            <w:r w:rsidRPr="00D9174A">
              <w:rPr>
                <w:rFonts w:ascii="Times New Roman" w:hAnsi="Times New Roman"/>
                <w:i/>
              </w:rPr>
              <w:t>Восточная Сибирь</w:t>
            </w:r>
          </w:p>
        </w:tc>
        <w:tc>
          <w:tcPr>
            <w:tcW w:w="851" w:type="dxa"/>
            <w:vMerge w:val="restart"/>
            <w:tcBorders>
              <w:bottom w:val="single" w:sz="4" w:space="0" w:color="auto"/>
            </w:tcBorders>
          </w:tcPr>
          <w:p w:rsidR="004C6CFE" w:rsidRPr="00D9174A" w:rsidRDefault="004C6CFE" w:rsidP="002E1CDB">
            <w:pPr>
              <w:rPr>
                <w:rFonts w:ascii="Times New Roman" w:hAnsi="Times New Roman"/>
                <w:i/>
              </w:rPr>
            </w:pPr>
            <w:r w:rsidRPr="00D9174A">
              <w:rPr>
                <w:rFonts w:ascii="Times New Roman" w:hAnsi="Times New Roman"/>
                <w:i/>
              </w:rPr>
              <w:t>3</w:t>
            </w:r>
          </w:p>
        </w:tc>
        <w:tc>
          <w:tcPr>
            <w:tcW w:w="2976" w:type="dxa"/>
            <w:tcBorders>
              <w:bottom w:val="single" w:sz="4" w:space="0" w:color="auto"/>
            </w:tcBorders>
          </w:tcPr>
          <w:p w:rsidR="004C6CFE" w:rsidRPr="007B1F63" w:rsidRDefault="004C6CFE" w:rsidP="002E1CDB">
            <w:pPr>
              <w:rPr>
                <w:rFonts w:ascii="Times New Roman" w:hAnsi="Times New Roman"/>
              </w:rPr>
            </w:pPr>
            <w:r w:rsidRPr="007B1F63">
              <w:rPr>
                <w:rFonts w:ascii="Times New Roman" w:hAnsi="Times New Roman"/>
              </w:rPr>
              <w:t>Природные условия и ресурсы.</w:t>
            </w:r>
          </w:p>
        </w:tc>
        <w:tc>
          <w:tcPr>
            <w:tcW w:w="851" w:type="dxa"/>
            <w:tcBorders>
              <w:bottom w:val="single" w:sz="4" w:space="0" w:color="auto"/>
            </w:tcBorders>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Байкал.</w:t>
            </w:r>
          </w:p>
        </w:tc>
        <w:tc>
          <w:tcPr>
            <w:tcW w:w="851" w:type="dxa"/>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1A10FC" w:rsidRDefault="004C6CFE" w:rsidP="002E1CDB">
            <w:pPr>
              <w:rPr>
                <w:rFonts w:ascii="Times New Roman" w:hAnsi="Times New Roman"/>
              </w:rPr>
            </w:pPr>
          </w:p>
        </w:tc>
        <w:tc>
          <w:tcPr>
            <w:tcW w:w="851" w:type="dxa"/>
            <w:vMerge/>
          </w:tcPr>
          <w:p w:rsidR="004C6CFE" w:rsidRPr="001A10FC"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 xml:space="preserve">Хозяйство района. </w:t>
            </w:r>
            <w:proofErr w:type="spellStart"/>
            <w:r w:rsidRPr="007B1F63">
              <w:rPr>
                <w:rFonts w:ascii="Times New Roman" w:hAnsi="Times New Roman"/>
                <w:b/>
                <w:i/>
              </w:rPr>
              <w:t>П.р</w:t>
            </w:r>
            <w:proofErr w:type="spellEnd"/>
            <w:r w:rsidRPr="007B1F63">
              <w:rPr>
                <w:rFonts w:ascii="Times New Roman" w:hAnsi="Times New Roman"/>
                <w:b/>
                <w:i/>
              </w:rPr>
              <w:t>. 11 Обозначение на контурной карте и комплексное описание района Крайнего Севера.</w:t>
            </w:r>
          </w:p>
        </w:tc>
        <w:tc>
          <w:tcPr>
            <w:tcW w:w="851" w:type="dxa"/>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Pr>
          <w:p w:rsidR="004C6CFE" w:rsidRPr="00D9174A" w:rsidRDefault="004C6CFE" w:rsidP="002E1CDB">
            <w:pPr>
              <w:rPr>
                <w:rFonts w:ascii="Times New Roman" w:hAnsi="Times New Roman"/>
                <w:i/>
              </w:rPr>
            </w:pPr>
            <w:r w:rsidRPr="00D9174A">
              <w:rPr>
                <w:rFonts w:ascii="Times New Roman" w:hAnsi="Times New Roman"/>
                <w:i/>
              </w:rPr>
              <w:t>Дальний Восток</w:t>
            </w:r>
          </w:p>
        </w:tc>
        <w:tc>
          <w:tcPr>
            <w:tcW w:w="851" w:type="dxa"/>
            <w:vMerge w:val="restart"/>
          </w:tcPr>
          <w:p w:rsidR="004C6CFE" w:rsidRPr="00D9174A" w:rsidRDefault="004C6CFE" w:rsidP="002E1CDB">
            <w:pPr>
              <w:rPr>
                <w:rFonts w:ascii="Times New Roman" w:hAnsi="Times New Roman"/>
                <w:i/>
              </w:rPr>
            </w:pPr>
            <w:r w:rsidRPr="00D9174A">
              <w:rPr>
                <w:rFonts w:ascii="Times New Roman" w:hAnsi="Times New Roman"/>
                <w:i/>
              </w:rPr>
              <w:t>6</w:t>
            </w:r>
          </w:p>
        </w:tc>
        <w:tc>
          <w:tcPr>
            <w:tcW w:w="2976" w:type="dxa"/>
          </w:tcPr>
          <w:p w:rsidR="004C6CFE" w:rsidRPr="007B1F63" w:rsidRDefault="004C6CFE" w:rsidP="002E1CDB">
            <w:pPr>
              <w:rPr>
                <w:rFonts w:ascii="Times New Roman" w:hAnsi="Times New Roman"/>
              </w:rPr>
            </w:pPr>
            <w:r w:rsidRPr="007B1F63">
              <w:rPr>
                <w:rFonts w:ascii="Times New Roman" w:hAnsi="Times New Roman"/>
              </w:rPr>
              <w:t>Формирование территории.</w:t>
            </w:r>
          </w:p>
        </w:tc>
        <w:tc>
          <w:tcPr>
            <w:tcW w:w="851" w:type="dxa"/>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Default="004C6CFE" w:rsidP="002E1CDB">
            <w:pPr>
              <w:rPr>
                <w:rFonts w:ascii="Times New Roman" w:hAnsi="Times New Roman"/>
              </w:rPr>
            </w:pPr>
          </w:p>
        </w:tc>
        <w:tc>
          <w:tcPr>
            <w:tcW w:w="851" w:type="dxa"/>
            <w:vMerge/>
          </w:tcPr>
          <w:p w:rsidR="004C6CFE"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Природные условия и ресурсы.</w:t>
            </w:r>
          </w:p>
        </w:tc>
        <w:tc>
          <w:tcPr>
            <w:tcW w:w="851" w:type="dxa"/>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Default="004C6CFE" w:rsidP="002E1CDB">
            <w:pPr>
              <w:rPr>
                <w:rFonts w:ascii="Times New Roman" w:hAnsi="Times New Roman"/>
              </w:rPr>
            </w:pPr>
          </w:p>
        </w:tc>
        <w:tc>
          <w:tcPr>
            <w:tcW w:w="851" w:type="dxa"/>
            <w:vMerge/>
          </w:tcPr>
          <w:p w:rsidR="004C6CFE"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 xml:space="preserve">Моря Тихого океана. </w:t>
            </w:r>
            <w:proofErr w:type="spellStart"/>
            <w:r w:rsidRPr="007B1F63">
              <w:rPr>
                <w:rFonts w:ascii="Times New Roman" w:hAnsi="Times New Roman"/>
                <w:b/>
                <w:i/>
              </w:rPr>
              <w:t>П.р</w:t>
            </w:r>
            <w:proofErr w:type="spellEnd"/>
            <w:r w:rsidRPr="007B1F63">
              <w:rPr>
                <w:rFonts w:ascii="Times New Roman" w:hAnsi="Times New Roman"/>
                <w:b/>
                <w:i/>
              </w:rPr>
              <w:t xml:space="preserve">. 12  </w:t>
            </w:r>
            <w:r w:rsidRPr="007B1F63">
              <w:rPr>
                <w:rFonts w:ascii="Times New Roman" w:hAnsi="Times New Roman"/>
                <w:b/>
                <w:i/>
              </w:rPr>
              <w:lastRenderedPageBreak/>
              <w:t>Сравнительная характеристика природных условий и ресурсов морей Дальнего Востока.</w:t>
            </w:r>
          </w:p>
        </w:tc>
        <w:tc>
          <w:tcPr>
            <w:tcW w:w="851" w:type="dxa"/>
          </w:tcPr>
          <w:p w:rsidR="004C6CFE" w:rsidRDefault="004C6CFE" w:rsidP="002E1CDB">
            <w:pPr>
              <w:rPr>
                <w:rFonts w:ascii="Times New Roman" w:hAnsi="Times New Roman"/>
              </w:rPr>
            </w:pPr>
            <w:r>
              <w:rPr>
                <w:rFonts w:ascii="Times New Roman" w:hAnsi="Times New Roman"/>
              </w:rPr>
              <w:lastRenderedPageBreak/>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Default="004C6CFE" w:rsidP="002E1CDB">
            <w:pPr>
              <w:rPr>
                <w:rFonts w:ascii="Times New Roman" w:hAnsi="Times New Roman"/>
              </w:rPr>
            </w:pPr>
          </w:p>
        </w:tc>
        <w:tc>
          <w:tcPr>
            <w:tcW w:w="851" w:type="dxa"/>
            <w:vMerge/>
          </w:tcPr>
          <w:p w:rsidR="004C6CFE"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Население района.</w:t>
            </w:r>
          </w:p>
        </w:tc>
        <w:tc>
          <w:tcPr>
            <w:tcW w:w="851" w:type="dxa"/>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Default="004C6CFE" w:rsidP="002E1CDB">
            <w:pPr>
              <w:rPr>
                <w:rFonts w:ascii="Times New Roman" w:hAnsi="Times New Roman"/>
              </w:rPr>
            </w:pPr>
          </w:p>
        </w:tc>
        <w:tc>
          <w:tcPr>
            <w:tcW w:w="851" w:type="dxa"/>
            <w:vMerge/>
          </w:tcPr>
          <w:p w:rsidR="004C6CFE"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Хозяйство района.</w:t>
            </w:r>
          </w:p>
        </w:tc>
        <w:tc>
          <w:tcPr>
            <w:tcW w:w="851" w:type="dxa"/>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Default="004C6CFE" w:rsidP="002E1CDB">
            <w:pPr>
              <w:rPr>
                <w:rFonts w:ascii="Times New Roman" w:hAnsi="Times New Roman"/>
              </w:rPr>
            </w:pPr>
          </w:p>
        </w:tc>
        <w:tc>
          <w:tcPr>
            <w:tcW w:w="851" w:type="dxa"/>
            <w:vMerge/>
          </w:tcPr>
          <w:p w:rsidR="004C6CFE" w:rsidRDefault="004C6CFE" w:rsidP="002E1CDB">
            <w:pPr>
              <w:rPr>
                <w:rFonts w:ascii="Times New Roman" w:hAnsi="Times New Roman"/>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Итоговый урок по теме «Азиатская часть России».</w:t>
            </w:r>
          </w:p>
        </w:tc>
        <w:tc>
          <w:tcPr>
            <w:tcW w:w="851" w:type="dxa"/>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568"/>
        </w:trPr>
        <w:tc>
          <w:tcPr>
            <w:tcW w:w="1560" w:type="dxa"/>
            <w:vMerge w:val="restart"/>
            <w:tcBorders>
              <w:bottom w:val="single" w:sz="4" w:space="0" w:color="auto"/>
            </w:tcBorders>
          </w:tcPr>
          <w:p w:rsidR="004C6CFE" w:rsidRPr="00D9174A" w:rsidRDefault="004C6CFE" w:rsidP="002E1CDB">
            <w:pPr>
              <w:rPr>
                <w:rFonts w:ascii="Times New Roman" w:hAnsi="Times New Roman"/>
                <w:i/>
              </w:rPr>
            </w:pPr>
            <w:r w:rsidRPr="00D9174A">
              <w:rPr>
                <w:rFonts w:ascii="Times New Roman" w:hAnsi="Times New Roman"/>
                <w:i/>
              </w:rPr>
              <w:lastRenderedPageBreak/>
              <w:t>Тема 5. Россия в мире</w:t>
            </w:r>
          </w:p>
        </w:tc>
        <w:tc>
          <w:tcPr>
            <w:tcW w:w="851" w:type="dxa"/>
            <w:vMerge w:val="restart"/>
            <w:tcBorders>
              <w:bottom w:val="single" w:sz="4" w:space="0" w:color="auto"/>
            </w:tcBorders>
          </w:tcPr>
          <w:p w:rsidR="004C6CFE" w:rsidRPr="00D9174A" w:rsidRDefault="004C6CFE" w:rsidP="002E1CDB">
            <w:pPr>
              <w:rPr>
                <w:rFonts w:ascii="Times New Roman" w:hAnsi="Times New Roman"/>
                <w:i/>
              </w:rPr>
            </w:pPr>
            <w:r w:rsidRPr="00D9174A">
              <w:rPr>
                <w:rFonts w:ascii="Times New Roman" w:hAnsi="Times New Roman"/>
                <w:i/>
              </w:rPr>
              <w:t>3</w:t>
            </w:r>
          </w:p>
        </w:tc>
        <w:tc>
          <w:tcPr>
            <w:tcW w:w="2976" w:type="dxa"/>
            <w:tcBorders>
              <w:bottom w:val="single" w:sz="4" w:space="0" w:color="auto"/>
            </w:tcBorders>
          </w:tcPr>
          <w:p w:rsidR="004C6CFE" w:rsidRPr="007B1F63" w:rsidRDefault="004C6CFE" w:rsidP="002E1CDB">
            <w:pPr>
              <w:rPr>
                <w:rFonts w:ascii="Times New Roman" w:hAnsi="Times New Roman"/>
              </w:rPr>
            </w:pPr>
            <w:r w:rsidRPr="007B1F63">
              <w:rPr>
                <w:rFonts w:ascii="Times New Roman" w:hAnsi="Times New Roman"/>
              </w:rPr>
              <w:t>Чем богата Россия?</w:t>
            </w:r>
          </w:p>
        </w:tc>
        <w:tc>
          <w:tcPr>
            <w:tcW w:w="851" w:type="dxa"/>
            <w:tcBorders>
              <w:bottom w:val="single" w:sz="4" w:space="0" w:color="auto"/>
            </w:tcBorders>
          </w:tcPr>
          <w:p w:rsidR="004C6CFE" w:rsidRDefault="004C6CFE" w:rsidP="002E1CDB">
            <w:pPr>
              <w:rPr>
                <w:rFonts w:ascii="Times New Roman" w:hAnsi="Times New Roman"/>
              </w:rPr>
            </w:pPr>
            <w:r>
              <w:rPr>
                <w:rFonts w:ascii="Times New Roman" w:hAnsi="Times New Roman"/>
              </w:rPr>
              <w:t>1</w:t>
            </w:r>
          </w:p>
        </w:tc>
        <w:tc>
          <w:tcPr>
            <w:tcW w:w="5103" w:type="dxa"/>
            <w:gridSpan w:val="2"/>
            <w:vMerge w:val="restart"/>
          </w:tcPr>
          <w:p w:rsidR="004C6CFE" w:rsidRPr="007B1F63" w:rsidRDefault="004C6CFE" w:rsidP="002E1CDB">
            <w:pPr>
              <w:rPr>
                <w:rFonts w:ascii="Times New Roman" w:hAnsi="Times New Roman"/>
              </w:rPr>
            </w:pPr>
            <w:r w:rsidRPr="007B1F63">
              <w:rPr>
                <w:rFonts w:ascii="Times New Roman" w:hAnsi="Times New Roman"/>
              </w:rPr>
              <w:t>Развитие и совершенствование умений: читать и анализировать комплексные карты; сопоставлять комплексные географические описания и характеристики территорий; отбирать необходимые для работы источники информации.</w:t>
            </w:r>
          </w:p>
        </w:tc>
      </w:tr>
      <w:tr w:rsidR="004C6CFE" w:rsidRPr="001A10FC" w:rsidTr="004C6CFE">
        <w:trPr>
          <w:trHeight w:val="279"/>
        </w:trPr>
        <w:tc>
          <w:tcPr>
            <w:tcW w:w="1560" w:type="dxa"/>
            <w:vMerge/>
          </w:tcPr>
          <w:p w:rsidR="004C6CFE" w:rsidRPr="00D9174A" w:rsidRDefault="004C6CFE" w:rsidP="002E1CDB">
            <w:pPr>
              <w:rPr>
                <w:rFonts w:ascii="Times New Roman" w:hAnsi="Times New Roman"/>
                <w:i/>
              </w:rPr>
            </w:pPr>
          </w:p>
        </w:tc>
        <w:tc>
          <w:tcPr>
            <w:tcW w:w="851" w:type="dxa"/>
            <w:vMerge/>
          </w:tcPr>
          <w:p w:rsidR="004C6CFE" w:rsidRPr="00D9174A" w:rsidRDefault="004C6CFE" w:rsidP="002E1CDB">
            <w:pPr>
              <w:rPr>
                <w:rFonts w:ascii="Times New Roman" w:hAnsi="Times New Roman"/>
                <w:i/>
              </w:rPr>
            </w:pPr>
          </w:p>
        </w:tc>
        <w:tc>
          <w:tcPr>
            <w:tcW w:w="2976" w:type="dxa"/>
          </w:tcPr>
          <w:p w:rsidR="004C6CFE" w:rsidRPr="007B1F63" w:rsidRDefault="004C6CFE" w:rsidP="002E1CDB">
            <w:pPr>
              <w:rPr>
                <w:rFonts w:ascii="Times New Roman" w:hAnsi="Times New Roman"/>
              </w:rPr>
            </w:pPr>
            <w:r w:rsidRPr="007B1F63">
              <w:rPr>
                <w:rFonts w:ascii="Times New Roman" w:hAnsi="Times New Roman"/>
              </w:rPr>
              <w:t>Итоговый урок по разделу «Районы России».</w:t>
            </w:r>
          </w:p>
        </w:tc>
        <w:tc>
          <w:tcPr>
            <w:tcW w:w="851" w:type="dxa"/>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vMerge/>
          </w:tcPr>
          <w:p w:rsidR="004C6CFE" w:rsidRPr="00D9174A" w:rsidRDefault="004C6CFE" w:rsidP="002E1CDB">
            <w:pPr>
              <w:rPr>
                <w:rFonts w:ascii="Times New Roman" w:hAnsi="Times New Roman"/>
                <w:i/>
              </w:rPr>
            </w:pPr>
          </w:p>
        </w:tc>
        <w:tc>
          <w:tcPr>
            <w:tcW w:w="851" w:type="dxa"/>
            <w:vMerge/>
          </w:tcPr>
          <w:p w:rsidR="004C6CFE" w:rsidRPr="00D9174A" w:rsidRDefault="004C6CFE" w:rsidP="002E1CDB">
            <w:pPr>
              <w:rPr>
                <w:rFonts w:ascii="Times New Roman" w:hAnsi="Times New Roman"/>
                <w:i/>
              </w:rPr>
            </w:pPr>
          </w:p>
        </w:tc>
        <w:tc>
          <w:tcPr>
            <w:tcW w:w="2976" w:type="dxa"/>
          </w:tcPr>
          <w:p w:rsidR="004C6CFE" w:rsidRPr="007B1F63" w:rsidRDefault="004C6CFE" w:rsidP="002E1CDB">
            <w:pPr>
              <w:rPr>
                <w:rFonts w:ascii="Times New Roman" w:hAnsi="Times New Roman"/>
                <w:b/>
                <w:i/>
              </w:rPr>
            </w:pPr>
            <w:r w:rsidRPr="007B1F63">
              <w:rPr>
                <w:rFonts w:ascii="Times New Roman" w:hAnsi="Times New Roman"/>
              </w:rPr>
              <w:t xml:space="preserve"> Итоговый урок по курсу «География России. Хозяйство и географические районы».</w:t>
            </w:r>
          </w:p>
        </w:tc>
        <w:tc>
          <w:tcPr>
            <w:tcW w:w="851" w:type="dxa"/>
          </w:tcPr>
          <w:p w:rsidR="004C6CFE" w:rsidRDefault="004C6CFE" w:rsidP="002E1CDB">
            <w:pPr>
              <w:rPr>
                <w:rFonts w:ascii="Times New Roman" w:hAnsi="Times New Roman"/>
              </w:rPr>
            </w:pPr>
            <w:r>
              <w:rPr>
                <w:rFonts w:ascii="Times New Roman" w:hAnsi="Times New Roman"/>
              </w:rPr>
              <w:t>1</w:t>
            </w:r>
          </w:p>
        </w:tc>
        <w:tc>
          <w:tcPr>
            <w:tcW w:w="5103" w:type="dxa"/>
            <w:gridSpan w:val="2"/>
            <w:vMerge/>
          </w:tcPr>
          <w:p w:rsidR="004C6CFE" w:rsidRPr="001A10FC" w:rsidRDefault="004C6CFE" w:rsidP="002E1CDB">
            <w:pPr>
              <w:rPr>
                <w:rFonts w:ascii="Times New Roman" w:hAnsi="Times New Roman"/>
              </w:rPr>
            </w:pPr>
          </w:p>
        </w:tc>
      </w:tr>
      <w:tr w:rsidR="004C6CFE" w:rsidRPr="001A10FC" w:rsidTr="004C6CFE">
        <w:trPr>
          <w:trHeight w:val="279"/>
        </w:trPr>
        <w:tc>
          <w:tcPr>
            <w:tcW w:w="1560" w:type="dxa"/>
          </w:tcPr>
          <w:p w:rsidR="004C6CFE" w:rsidRPr="00D9174A" w:rsidRDefault="004C6CFE" w:rsidP="002E1CDB">
            <w:pPr>
              <w:rPr>
                <w:rFonts w:ascii="Times New Roman" w:hAnsi="Times New Roman"/>
                <w:i/>
              </w:rPr>
            </w:pPr>
            <w:r>
              <w:rPr>
                <w:rFonts w:ascii="Times New Roman" w:hAnsi="Times New Roman"/>
                <w:i/>
              </w:rPr>
              <w:t>ИТОГО</w:t>
            </w:r>
          </w:p>
        </w:tc>
        <w:tc>
          <w:tcPr>
            <w:tcW w:w="851" w:type="dxa"/>
          </w:tcPr>
          <w:p w:rsidR="004C6CFE" w:rsidRPr="00D9174A" w:rsidRDefault="004C6CFE" w:rsidP="002E1CDB">
            <w:pPr>
              <w:rPr>
                <w:rFonts w:ascii="Times New Roman" w:hAnsi="Times New Roman"/>
                <w:i/>
              </w:rPr>
            </w:pPr>
            <w:r>
              <w:rPr>
                <w:rFonts w:ascii="Times New Roman" w:hAnsi="Times New Roman"/>
                <w:i/>
              </w:rPr>
              <w:t>68 ч</w:t>
            </w:r>
          </w:p>
        </w:tc>
        <w:tc>
          <w:tcPr>
            <w:tcW w:w="2976" w:type="dxa"/>
          </w:tcPr>
          <w:p w:rsidR="004C6CFE" w:rsidRPr="007B1F63" w:rsidRDefault="004C6CFE" w:rsidP="002E1CDB">
            <w:pPr>
              <w:rPr>
                <w:rFonts w:ascii="Times New Roman" w:hAnsi="Times New Roman"/>
              </w:rPr>
            </w:pPr>
          </w:p>
        </w:tc>
        <w:tc>
          <w:tcPr>
            <w:tcW w:w="851" w:type="dxa"/>
          </w:tcPr>
          <w:p w:rsidR="004C6CFE" w:rsidRDefault="004C6CFE" w:rsidP="002E1CDB">
            <w:pPr>
              <w:rPr>
                <w:rFonts w:ascii="Times New Roman" w:hAnsi="Times New Roman"/>
              </w:rPr>
            </w:pPr>
          </w:p>
        </w:tc>
        <w:tc>
          <w:tcPr>
            <w:tcW w:w="5103" w:type="dxa"/>
            <w:gridSpan w:val="2"/>
          </w:tcPr>
          <w:p w:rsidR="004C6CFE" w:rsidRPr="001A10FC" w:rsidRDefault="004C6CFE" w:rsidP="002E1CDB">
            <w:pPr>
              <w:rPr>
                <w:rFonts w:ascii="Times New Roman" w:hAnsi="Times New Roman"/>
              </w:rPr>
            </w:pPr>
          </w:p>
        </w:tc>
      </w:tr>
      <w:tr w:rsidR="004C6CFE" w:rsidRPr="001A10FC" w:rsidTr="004C6CFE">
        <w:trPr>
          <w:trHeight w:val="279"/>
        </w:trPr>
        <w:tc>
          <w:tcPr>
            <w:tcW w:w="1560" w:type="dxa"/>
          </w:tcPr>
          <w:p w:rsidR="004C6CFE" w:rsidRPr="00D9174A" w:rsidRDefault="004C6CFE" w:rsidP="002E1CDB">
            <w:pPr>
              <w:rPr>
                <w:rFonts w:ascii="Times New Roman" w:hAnsi="Times New Roman"/>
                <w:i/>
              </w:rPr>
            </w:pPr>
            <w:r>
              <w:rPr>
                <w:rFonts w:ascii="Times New Roman" w:hAnsi="Times New Roman"/>
                <w:i/>
              </w:rPr>
              <w:t>Практические работы</w:t>
            </w:r>
          </w:p>
        </w:tc>
        <w:tc>
          <w:tcPr>
            <w:tcW w:w="851" w:type="dxa"/>
          </w:tcPr>
          <w:p w:rsidR="004C6CFE" w:rsidRPr="00D9174A" w:rsidRDefault="004C6CFE" w:rsidP="002E1CDB">
            <w:pPr>
              <w:rPr>
                <w:rFonts w:ascii="Times New Roman" w:hAnsi="Times New Roman"/>
                <w:i/>
              </w:rPr>
            </w:pPr>
            <w:r>
              <w:rPr>
                <w:rFonts w:ascii="Times New Roman" w:hAnsi="Times New Roman"/>
                <w:i/>
              </w:rPr>
              <w:t>12</w:t>
            </w:r>
          </w:p>
        </w:tc>
        <w:tc>
          <w:tcPr>
            <w:tcW w:w="2976" w:type="dxa"/>
          </w:tcPr>
          <w:p w:rsidR="004C6CFE" w:rsidRPr="00D804BE" w:rsidRDefault="004C6CFE" w:rsidP="002E1CDB">
            <w:pPr>
              <w:rPr>
                <w:rFonts w:ascii="Times New Roman" w:hAnsi="Times New Roman"/>
                <w:sz w:val="24"/>
                <w:szCs w:val="24"/>
              </w:rPr>
            </w:pPr>
          </w:p>
        </w:tc>
        <w:tc>
          <w:tcPr>
            <w:tcW w:w="851" w:type="dxa"/>
          </w:tcPr>
          <w:p w:rsidR="004C6CFE" w:rsidRDefault="004C6CFE" w:rsidP="002E1CDB">
            <w:pPr>
              <w:rPr>
                <w:rFonts w:ascii="Times New Roman" w:hAnsi="Times New Roman"/>
              </w:rPr>
            </w:pPr>
          </w:p>
        </w:tc>
        <w:tc>
          <w:tcPr>
            <w:tcW w:w="5103" w:type="dxa"/>
            <w:gridSpan w:val="2"/>
          </w:tcPr>
          <w:p w:rsidR="004C6CFE" w:rsidRPr="001A10FC" w:rsidRDefault="004C6CFE" w:rsidP="002E1CDB">
            <w:pPr>
              <w:rPr>
                <w:rFonts w:ascii="Times New Roman" w:hAnsi="Times New Roman"/>
              </w:rPr>
            </w:pPr>
          </w:p>
        </w:tc>
      </w:tr>
    </w:tbl>
    <w:p w:rsidR="004C6CFE" w:rsidRDefault="004C6CFE" w:rsidP="004C6CFE">
      <w:pPr>
        <w:spacing w:after="0"/>
        <w:jc w:val="center"/>
        <w:rPr>
          <w:rFonts w:ascii="Times New Roman" w:eastAsia="Times New Roman" w:hAnsi="Times New Roman"/>
          <w:b/>
          <w:bCs/>
          <w:color w:val="000000"/>
          <w:lang w:eastAsia="ru-RU"/>
        </w:rPr>
      </w:pPr>
    </w:p>
    <w:p w:rsidR="004C6CFE" w:rsidRPr="001A10FC" w:rsidRDefault="004C6CFE" w:rsidP="004C6CFE">
      <w:pPr>
        <w:spacing w:line="240" w:lineRule="auto"/>
        <w:rPr>
          <w:rFonts w:ascii="Times New Roman" w:eastAsia="Times New Roman" w:hAnsi="Times New Roman"/>
          <w:sz w:val="20"/>
          <w:szCs w:val="20"/>
          <w:lang w:eastAsia="ru-RU"/>
        </w:rPr>
      </w:pPr>
    </w:p>
    <w:p w:rsidR="004C6CFE" w:rsidRPr="001A10FC" w:rsidRDefault="004C6CFE" w:rsidP="004C6CFE">
      <w:pPr>
        <w:shd w:val="clear" w:color="auto" w:fill="FFFFFF"/>
        <w:spacing w:after="0" w:line="240" w:lineRule="auto"/>
        <w:rPr>
          <w:rFonts w:ascii="Times New Roman" w:eastAsia="Times New Roman" w:hAnsi="Times New Roman"/>
          <w:color w:val="000000"/>
          <w:sz w:val="28"/>
          <w:szCs w:val="28"/>
          <w:lang w:eastAsia="ru-RU"/>
        </w:rPr>
      </w:pPr>
    </w:p>
    <w:p w:rsidR="004C6CFE" w:rsidRPr="001A10FC" w:rsidRDefault="004C6CFE" w:rsidP="004C6CFE">
      <w:pPr>
        <w:shd w:val="clear" w:color="auto" w:fill="FFFFFF"/>
        <w:spacing w:after="0" w:line="240" w:lineRule="auto"/>
        <w:rPr>
          <w:rFonts w:ascii="Times New Roman" w:eastAsia="Times New Roman" w:hAnsi="Times New Roman"/>
          <w:color w:val="000000"/>
          <w:sz w:val="28"/>
          <w:szCs w:val="28"/>
          <w:lang w:eastAsia="ru-RU"/>
        </w:rPr>
      </w:pPr>
    </w:p>
    <w:p w:rsidR="004C6CFE" w:rsidRPr="001A10FC" w:rsidRDefault="004C6CFE" w:rsidP="004C6CFE">
      <w:pPr>
        <w:shd w:val="clear" w:color="auto" w:fill="FFFFFF"/>
        <w:spacing w:after="0" w:line="240" w:lineRule="auto"/>
        <w:rPr>
          <w:rFonts w:ascii="Times New Roman" w:eastAsia="Times New Roman" w:hAnsi="Times New Roman"/>
          <w:color w:val="000000"/>
          <w:sz w:val="28"/>
          <w:szCs w:val="28"/>
          <w:lang w:eastAsia="ru-RU"/>
        </w:rPr>
      </w:pPr>
    </w:p>
    <w:p w:rsidR="004C6CFE" w:rsidRPr="001A10FC" w:rsidRDefault="004C6CFE" w:rsidP="004C6CFE">
      <w:pPr>
        <w:shd w:val="clear" w:color="auto" w:fill="FFFFFF"/>
        <w:spacing w:after="0" w:line="240" w:lineRule="auto"/>
        <w:rPr>
          <w:rFonts w:ascii="Times New Roman" w:eastAsia="Times New Roman" w:hAnsi="Times New Roman"/>
          <w:color w:val="000000"/>
          <w:sz w:val="28"/>
          <w:szCs w:val="28"/>
          <w:lang w:eastAsia="ru-RU"/>
        </w:rPr>
      </w:pPr>
    </w:p>
    <w:p w:rsidR="004C6CFE" w:rsidRPr="001A10FC" w:rsidRDefault="004C6CFE" w:rsidP="004C6CFE">
      <w:pPr>
        <w:shd w:val="clear" w:color="auto" w:fill="FFFFFF"/>
        <w:spacing w:after="0" w:line="240" w:lineRule="auto"/>
        <w:rPr>
          <w:rFonts w:ascii="Times New Roman" w:eastAsia="Times New Roman" w:hAnsi="Times New Roman"/>
          <w:color w:val="000000"/>
          <w:sz w:val="28"/>
          <w:szCs w:val="28"/>
          <w:lang w:eastAsia="ru-RU"/>
        </w:rPr>
      </w:pPr>
    </w:p>
    <w:p w:rsidR="004C6CFE" w:rsidRDefault="004C6CFE" w:rsidP="004C6CFE">
      <w:pPr>
        <w:jc w:val="center"/>
        <w:rPr>
          <w:b/>
        </w:rPr>
      </w:pPr>
    </w:p>
    <w:p w:rsidR="004C6CFE" w:rsidRDefault="004C6CFE" w:rsidP="004C6CFE">
      <w:pPr>
        <w:jc w:val="center"/>
        <w:rPr>
          <w:b/>
        </w:rPr>
      </w:pPr>
    </w:p>
    <w:p w:rsidR="004C6CFE" w:rsidRDefault="004C6CFE" w:rsidP="004C6CFE">
      <w:pPr>
        <w:jc w:val="center"/>
        <w:rPr>
          <w:b/>
        </w:rPr>
      </w:pPr>
    </w:p>
    <w:p w:rsidR="004C6CFE" w:rsidRDefault="004C6CFE" w:rsidP="004C6CFE">
      <w:pPr>
        <w:jc w:val="center"/>
        <w:rPr>
          <w:b/>
        </w:rPr>
      </w:pPr>
    </w:p>
    <w:p w:rsidR="004C6CFE" w:rsidRDefault="004C6CFE" w:rsidP="004C6CFE">
      <w:pPr>
        <w:jc w:val="center"/>
        <w:rPr>
          <w:b/>
        </w:rPr>
      </w:pPr>
    </w:p>
    <w:p w:rsidR="004C6CFE" w:rsidRDefault="004C6CFE" w:rsidP="004C6CFE">
      <w:pPr>
        <w:jc w:val="center"/>
        <w:rPr>
          <w:b/>
        </w:rPr>
      </w:pPr>
    </w:p>
    <w:p w:rsidR="004C6CFE" w:rsidRDefault="004C6CFE" w:rsidP="004C6CFE">
      <w:pPr>
        <w:jc w:val="center"/>
        <w:rPr>
          <w:b/>
        </w:rPr>
      </w:pPr>
    </w:p>
    <w:p w:rsidR="004C6CFE" w:rsidRPr="007330CA" w:rsidRDefault="004C6CFE" w:rsidP="004C6CFE">
      <w:pPr>
        <w:jc w:val="center"/>
        <w:rPr>
          <w:b/>
        </w:rPr>
      </w:pPr>
    </w:p>
    <w:p w:rsidR="004C6CFE" w:rsidRDefault="004C6CFE"/>
    <w:p w:rsidR="004C6CFE" w:rsidRDefault="004C6CFE"/>
    <w:p w:rsidR="004C6CFE" w:rsidRPr="004C6CFE" w:rsidRDefault="004C6CFE" w:rsidP="004C6CFE">
      <w:pPr>
        <w:jc w:val="center"/>
        <w:rPr>
          <w:rFonts w:ascii="Times New Roman" w:hAnsi="Times New Roman" w:cs="Times New Roman"/>
          <w:b/>
          <w:sz w:val="28"/>
          <w:szCs w:val="28"/>
        </w:rPr>
      </w:pPr>
      <w:r w:rsidRPr="004C6CFE">
        <w:rPr>
          <w:rFonts w:ascii="Times New Roman" w:hAnsi="Times New Roman" w:cs="Times New Roman"/>
          <w:b/>
          <w:sz w:val="28"/>
          <w:szCs w:val="28"/>
        </w:rPr>
        <w:lastRenderedPageBreak/>
        <w:t>Календарно-тематическое планирование.</w:t>
      </w:r>
      <w:bookmarkStart w:id="0" w:name="_GoBack"/>
      <w:bookmarkEnd w:id="0"/>
    </w:p>
    <w:p w:rsidR="004C6CFE" w:rsidRDefault="004C6CFE"/>
    <w:tbl>
      <w:tblPr>
        <w:tblStyle w:val="a3"/>
        <w:tblW w:w="15615" w:type="dxa"/>
        <w:tblLayout w:type="fixed"/>
        <w:tblLook w:val="04A0" w:firstRow="1" w:lastRow="0" w:firstColumn="1" w:lastColumn="0" w:noHBand="0" w:noVBand="1"/>
      </w:tblPr>
      <w:tblGrid>
        <w:gridCol w:w="960"/>
        <w:gridCol w:w="3827"/>
        <w:gridCol w:w="851"/>
        <w:gridCol w:w="992"/>
        <w:gridCol w:w="992"/>
        <w:gridCol w:w="2268"/>
        <w:gridCol w:w="5725"/>
      </w:tblGrid>
      <w:tr w:rsidR="004D0159" w:rsidRPr="009679C3" w:rsidTr="00365E40">
        <w:tc>
          <w:tcPr>
            <w:tcW w:w="960" w:type="dxa"/>
            <w:vMerge w:val="restart"/>
          </w:tcPr>
          <w:p w:rsidR="004D0159" w:rsidRPr="00D4471F" w:rsidRDefault="004D0159">
            <w:pPr>
              <w:rPr>
                <w:rFonts w:ascii="Times New Roman" w:hAnsi="Times New Roman" w:cs="Times New Roman"/>
                <w:b/>
                <w:i/>
              </w:rPr>
            </w:pPr>
            <w:r w:rsidRPr="00D4471F">
              <w:rPr>
                <w:rFonts w:ascii="Times New Roman" w:hAnsi="Times New Roman" w:cs="Times New Roman"/>
                <w:b/>
                <w:i/>
              </w:rPr>
              <w:t>Номер урока/</w:t>
            </w:r>
          </w:p>
          <w:p w:rsidR="004D0159" w:rsidRPr="00D4471F" w:rsidRDefault="004D0159">
            <w:pPr>
              <w:rPr>
                <w:rFonts w:ascii="Times New Roman" w:hAnsi="Times New Roman" w:cs="Times New Roman"/>
                <w:b/>
                <w:i/>
                <w:sz w:val="18"/>
                <w:szCs w:val="18"/>
              </w:rPr>
            </w:pPr>
            <w:r w:rsidRPr="00D4471F">
              <w:rPr>
                <w:rFonts w:ascii="Times New Roman" w:hAnsi="Times New Roman" w:cs="Times New Roman"/>
                <w:b/>
                <w:i/>
                <w:sz w:val="18"/>
                <w:szCs w:val="18"/>
              </w:rPr>
              <w:t>занятия</w:t>
            </w:r>
          </w:p>
        </w:tc>
        <w:tc>
          <w:tcPr>
            <w:tcW w:w="3827" w:type="dxa"/>
            <w:vMerge w:val="restart"/>
          </w:tcPr>
          <w:p w:rsidR="004D0159" w:rsidRPr="00D4471F" w:rsidRDefault="004D0159">
            <w:pPr>
              <w:rPr>
                <w:rFonts w:ascii="Times New Roman" w:hAnsi="Times New Roman" w:cs="Times New Roman"/>
                <w:b/>
                <w:i/>
              </w:rPr>
            </w:pPr>
            <w:r w:rsidRPr="00D4471F">
              <w:rPr>
                <w:rFonts w:ascii="Times New Roman" w:hAnsi="Times New Roman" w:cs="Times New Roman"/>
                <w:b/>
                <w:i/>
              </w:rPr>
              <w:t>Содержание темы (разделы, темы)</w:t>
            </w:r>
          </w:p>
        </w:tc>
        <w:tc>
          <w:tcPr>
            <w:tcW w:w="851" w:type="dxa"/>
            <w:vMerge w:val="restart"/>
          </w:tcPr>
          <w:p w:rsidR="004D0159" w:rsidRPr="00D4471F" w:rsidRDefault="004D0159">
            <w:pPr>
              <w:rPr>
                <w:rFonts w:ascii="Times New Roman" w:hAnsi="Times New Roman" w:cs="Times New Roman"/>
                <w:b/>
                <w:i/>
              </w:rPr>
            </w:pPr>
            <w:r w:rsidRPr="00D4471F">
              <w:rPr>
                <w:rFonts w:ascii="Times New Roman" w:hAnsi="Times New Roman" w:cs="Times New Roman"/>
                <w:b/>
                <w:i/>
              </w:rPr>
              <w:t>Кол-во часов</w:t>
            </w:r>
          </w:p>
        </w:tc>
        <w:tc>
          <w:tcPr>
            <w:tcW w:w="992" w:type="dxa"/>
          </w:tcPr>
          <w:p w:rsidR="004D0159" w:rsidRPr="00D4471F" w:rsidRDefault="004D0159">
            <w:pPr>
              <w:rPr>
                <w:rFonts w:ascii="Times New Roman" w:hAnsi="Times New Roman" w:cs="Times New Roman"/>
                <w:b/>
                <w:i/>
              </w:rPr>
            </w:pPr>
            <w:r w:rsidRPr="00D4471F">
              <w:rPr>
                <w:rFonts w:ascii="Times New Roman" w:hAnsi="Times New Roman" w:cs="Times New Roman"/>
                <w:b/>
                <w:i/>
              </w:rPr>
              <w:t>Дата</w:t>
            </w:r>
          </w:p>
        </w:tc>
        <w:tc>
          <w:tcPr>
            <w:tcW w:w="992" w:type="dxa"/>
          </w:tcPr>
          <w:p w:rsidR="004D0159" w:rsidRPr="00D4471F" w:rsidRDefault="004D0159">
            <w:pPr>
              <w:rPr>
                <w:rFonts w:ascii="Times New Roman" w:hAnsi="Times New Roman" w:cs="Times New Roman"/>
                <w:b/>
                <w:i/>
              </w:rPr>
            </w:pPr>
          </w:p>
        </w:tc>
        <w:tc>
          <w:tcPr>
            <w:tcW w:w="2268" w:type="dxa"/>
            <w:vMerge w:val="restart"/>
          </w:tcPr>
          <w:p w:rsidR="004D0159" w:rsidRPr="00D4471F" w:rsidRDefault="004D0159">
            <w:pPr>
              <w:rPr>
                <w:rFonts w:ascii="Times New Roman" w:hAnsi="Times New Roman" w:cs="Times New Roman"/>
                <w:b/>
                <w:i/>
              </w:rPr>
            </w:pPr>
            <w:r w:rsidRPr="00D4471F">
              <w:rPr>
                <w:rFonts w:ascii="Times New Roman" w:hAnsi="Times New Roman" w:cs="Times New Roman"/>
                <w:b/>
                <w:i/>
              </w:rPr>
              <w:t>Материально-техническое оснащение</w:t>
            </w:r>
          </w:p>
        </w:tc>
        <w:tc>
          <w:tcPr>
            <w:tcW w:w="5725" w:type="dxa"/>
            <w:vMerge w:val="restart"/>
          </w:tcPr>
          <w:p w:rsidR="004D0159" w:rsidRPr="00D4471F" w:rsidRDefault="004D0159">
            <w:pPr>
              <w:rPr>
                <w:rFonts w:ascii="Times New Roman" w:hAnsi="Times New Roman" w:cs="Times New Roman"/>
                <w:b/>
                <w:i/>
              </w:rPr>
            </w:pPr>
            <w:r w:rsidRPr="00D4471F">
              <w:rPr>
                <w:rFonts w:ascii="Times New Roman" w:hAnsi="Times New Roman" w:cs="Times New Roman"/>
                <w:b/>
                <w:i/>
              </w:rPr>
              <w:t xml:space="preserve">Универсальные учебные действия (УУД), проекты, </w:t>
            </w:r>
            <w:proofErr w:type="gramStart"/>
            <w:r w:rsidRPr="00D4471F">
              <w:rPr>
                <w:rFonts w:ascii="Times New Roman" w:hAnsi="Times New Roman" w:cs="Times New Roman"/>
                <w:b/>
                <w:i/>
              </w:rPr>
              <w:t>ИКТ-компетенции</w:t>
            </w:r>
            <w:proofErr w:type="gramEnd"/>
            <w:r w:rsidRPr="00D4471F">
              <w:rPr>
                <w:rFonts w:ascii="Times New Roman" w:hAnsi="Times New Roman" w:cs="Times New Roman"/>
                <w:b/>
                <w:i/>
              </w:rPr>
              <w:t xml:space="preserve">, </w:t>
            </w:r>
            <w:proofErr w:type="spellStart"/>
            <w:r w:rsidRPr="00D4471F">
              <w:rPr>
                <w:rFonts w:ascii="Times New Roman" w:hAnsi="Times New Roman" w:cs="Times New Roman"/>
                <w:b/>
                <w:i/>
              </w:rPr>
              <w:t>межпредметные</w:t>
            </w:r>
            <w:proofErr w:type="spellEnd"/>
            <w:r w:rsidRPr="00D4471F">
              <w:rPr>
                <w:rFonts w:ascii="Times New Roman" w:hAnsi="Times New Roman" w:cs="Times New Roman"/>
                <w:b/>
                <w:i/>
              </w:rPr>
              <w:t xml:space="preserve"> понятия</w:t>
            </w:r>
          </w:p>
        </w:tc>
      </w:tr>
      <w:tr w:rsidR="004C6CFE" w:rsidRPr="009679C3" w:rsidTr="00365E40">
        <w:tc>
          <w:tcPr>
            <w:tcW w:w="960" w:type="dxa"/>
            <w:vMerge/>
          </w:tcPr>
          <w:p w:rsidR="004C6CFE" w:rsidRPr="00D4471F" w:rsidRDefault="004C6CFE">
            <w:pPr>
              <w:rPr>
                <w:rFonts w:ascii="Times New Roman" w:hAnsi="Times New Roman" w:cs="Times New Roman"/>
                <w:b/>
                <w:i/>
              </w:rPr>
            </w:pPr>
          </w:p>
        </w:tc>
        <w:tc>
          <w:tcPr>
            <w:tcW w:w="3827" w:type="dxa"/>
            <w:vMerge/>
          </w:tcPr>
          <w:p w:rsidR="004C6CFE" w:rsidRPr="00D4471F" w:rsidRDefault="004C6CFE">
            <w:pPr>
              <w:rPr>
                <w:rFonts w:ascii="Times New Roman" w:hAnsi="Times New Roman" w:cs="Times New Roman"/>
                <w:b/>
                <w:i/>
              </w:rPr>
            </w:pPr>
          </w:p>
        </w:tc>
        <w:tc>
          <w:tcPr>
            <w:tcW w:w="851" w:type="dxa"/>
            <w:vMerge/>
          </w:tcPr>
          <w:p w:rsidR="004C6CFE" w:rsidRPr="00D4471F" w:rsidRDefault="004C6CFE">
            <w:pPr>
              <w:rPr>
                <w:rFonts w:ascii="Times New Roman" w:hAnsi="Times New Roman" w:cs="Times New Roman"/>
                <w:b/>
                <w:i/>
              </w:rPr>
            </w:pPr>
          </w:p>
        </w:tc>
        <w:tc>
          <w:tcPr>
            <w:tcW w:w="992" w:type="dxa"/>
          </w:tcPr>
          <w:p w:rsidR="004C6CFE" w:rsidRPr="00D4471F" w:rsidRDefault="004C6CFE">
            <w:pPr>
              <w:rPr>
                <w:rFonts w:ascii="Times New Roman" w:hAnsi="Times New Roman" w:cs="Times New Roman"/>
                <w:b/>
                <w:i/>
              </w:rPr>
            </w:pPr>
          </w:p>
        </w:tc>
        <w:tc>
          <w:tcPr>
            <w:tcW w:w="992" w:type="dxa"/>
          </w:tcPr>
          <w:p w:rsidR="004C6CFE" w:rsidRPr="00D4471F" w:rsidRDefault="004C6CFE">
            <w:pPr>
              <w:rPr>
                <w:rFonts w:ascii="Times New Roman" w:hAnsi="Times New Roman" w:cs="Times New Roman"/>
                <w:b/>
                <w:i/>
              </w:rPr>
            </w:pPr>
          </w:p>
        </w:tc>
        <w:tc>
          <w:tcPr>
            <w:tcW w:w="2268" w:type="dxa"/>
            <w:vMerge/>
          </w:tcPr>
          <w:p w:rsidR="004C6CFE" w:rsidRPr="00D4471F" w:rsidRDefault="004C6CFE">
            <w:pPr>
              <w:rPr>
                <w:rFonts w:ascii="Times New Roman" w:hAnsi="Times New Roman" w:cs="Times New Roman"/>
                <w:b/>
                <w:i/>
              </w:rPr>
            </w:pPr>
          </w:p>
        </w:tc>
        <w:tc>
          <w:tcPr>
            <w:tcW w:w="5725" w:type="dxa"/>
            <w:vMerge/>
          </w:tcPr>
          <w:p w:rsidR="004C6CFE" w:rsidRPr="00D4471F" w:rsidRDefault="004C6CFE">
            <w:pPr>
              <w:rPr>
                <w:rFonts w:ascii="Times New Roman" w:hAnsi="Times New Roman" w:cs="Times New Roman"/>
                <w:b/>
                <w:i/>
              </w:rPr>
            </w:pPr>
          </w:p>
        </w:tc>
      </w:tr>
      <w:tr w:rsidR="004D0159" w:rsidRPr="009679C3" w:rsidTr="00365E40">
        <w:tc>
          <w:tcPr>
            <w:tcW w:w="960" w:type="dxa"/>
            <w:vMerge/>
          </w:tcPr>
          <w:p w:rsidR="004D0159" w:rsidRPr="009679C3" w:rsidRDefault="004D0159">
            <w:pPr>
              <w:rPr>
                <w:rFonts w:ascii="Times New Roman" w:hAnsi="Times New Roman" w:cs="Times New Roman"/>
                <w:sz w:val="24"/>
                <w:szCs w:val="24"/>
              </w:rPr>
            </w:pPr>
          </w:p>
        </w:tc>
        <w:tc>
          <w:tcPr>
            <w:tcW w:w="3827" w:type="dxa"/>
            <w:vMerge/>
          </w:tcPr>
          <w:p w:rsidR="004D0159" w:rsidRPr="009679C3" w:rsidRDefault="004D0159">
            <w:pPr>
              <w:rPr>
                <w:rFonts w:ascii="Times New Roman" w:hAnsi="Times New Roman" w:cs="Times New Roman"/>
                <w:sz w:val="24"/>
                <w:szCs w:val="24"/>
              </w:rPr>
            </w:pPr>
          </w:p>
        </w:tc>
        <w:tc>
          <w:tcPr>
            <w:tcW w:w="851" w:type="dxa"/>
            <w:vMerge/>
          </w:tcPr>
          <w:p w:rsidR="004D0159" w:rsidRPr="009679C3" w:rsidRDefault="004D0159">
            <w:pPr>
              <w:rPr>
                <w:rFonts w:ascii="Times New Roman" w:hAnsi="Times New Roman" w:cs="Times New Roman"/>
                <w:sz w:val="24"/>
                <w:szCs w:val="24"/>
              </w:rPr>
            </w:pPr>
          </w:p>
        </w:tc>
        <w:tc>
          <w:tcPr>
            <w:tcW w:w="992" w:type="dxa"/>
          </w:tcPr>
          <w:p w:rsidR="004D0159" w:rsidRPr="00D4471F" w:rsidRDefault="004D0159">
            <w:pPr>
              <w:rPr>
                <w:rFonts w:ascii="Times New Roman" w:hAnsi="Times New Roman" w:cs="Times New Roman"/>
                <w:b/>
                <w:sz w:val="24"/>
                <w:szCs w:val="24"/>
              </w:rPr>
            </w:pPr>
            <w:r w:rsidRPr="00D4471F">
              <w:rPr>
                <w:rFonts w:ascii="Times New Roman" w:hAnsi="Times New Roman" w:cs="Times New Roman"/>
                <w:b/>
                <w:sz w:val="24"/>
                <w:szCs w:val="24"/>
              </w:rPr>
              <w:t>План</w:t>
            </w:r>
          </w:p>
        </w:tc>
        <w:tc>
          <w:tcPr>
            <w:tcW w:w="992" w:type="dxa"/>
          </w:tcPr>
          <w:p w:rsidR="004D0159" w:rsidRPr="00D4471F" w:rsidRDefault="004D0159">
            <w:pPr>
              <w:rPr>
                <w:rFonts w:ascii="Times New Roman" w:hAnsi="Times New Roman" w:cs="Times New Roman"/>
                <w:b/>
                <w:sz w:val="24"/>
                <w:szCs w:val="24"/>
              </w:rPr>
            </w:pPr>
            <w:r w:rsidRPr="00D4471F">
              <w:rPr>
                <w:rFonts w:ascii="Times New Roman" w:hAnsi="Times New Roman" w:cs="Times New Roman"/>
                <w:b/>
                <w:sz w:val="24"/>
                <w:szCs w:val="24"/>
              </w:rPr>
              <w:t>Факт</w:t>
            </w:r>
          </w:p>
        </w:tc>
        <w:tc>
          <w:tcPr>
            <w:tcW w:w="2268" w:type="dxa"/>
            <w:vMerge/>
          </w:tcPr>
          <w:p w:rsidR="004D0159" w:rsidRPr="009679C3" w:rsidRDefault="004D0159">
            <w:pPr>
              <w:rPr>
                <w:rFonts w:ascii="Times New Roman" w:hAnsi="Times New Roman" w:cs="Times New Roman"/>
                <w:sz w:val="24"/>
                <w:szCs w:val="24"/>
              </w:rPr>
            </w:pPr>
          </w:p>
        </w:tc>
        <w:tc>
          <w:tcPr>
            <w:tcW w:w="5725" w:type="dxa"/>
            <w:vMerge/>
          </w:tcPr>
          <w:p w:rsidR="004D0159" w:rsidRPr="009679C3" w:rsidRDefault="004D0159">
            <w:pPr>
              <w:rPr>
                <w:rFonts w:ascii="Times New Roman" w:hAnsi="Times New Roman" w:cs="Times New Roman"/>
                <w:sz w:val="24"/>
                <w:szCs w:val="24"/>
              </w:rPr>
            </w:pPr>
          </w:p>
        </w:tc>
      </w:tr>
      <w:tr w:rsidR="004D0159" w:rsidRPr="009679C3" w:rsidTr="00365E40">
        <w:tc>
          <w:tcPr>
            <w:tcW w:w="960" w:type="dxa"/>
          </w:tcPr>
          <w:p w:rsidR="004D0159" w:rsidRPr="009679C3" w:rsidRDefault="004D0159">
            <w:pPr>
              <w:rPr>
                <w:rFonts w:ascii="Times New Roman" w:hAnsi="Times New Roman" w:cs="Times New Roman"/>
                <w:sz w:val="24"/>
                <w:szCs w:val="24"/>
              </w:rPr>
            </w:pPr>
          </w:p>
        </w:tc>
        <w:tc>
          <w:tcPr>
            <w:tcW w:w="3827" w:type="dxa"/>
          </w:tcPr>
          <w:p w:rsidR="004D0159" w:rsidRPr="00417904" w:rsidRDefault="005320E0">
            <w:pPr>
              <w:rPr>
                <w:rFonts w:ascii="Times New Roman" w:hAnsi="Times New Roman" w:cs="Times New Roman"/>
                <w:sz w:val="24"/>
                <w:szCs w:val="24"/>
                <w:u w:val="single"/>
              </w:rPr>
            </w:pPr>
            <w:r w:rsidRPr="00417904">
              <w:rPr>
                <w:rFonts w:ascii="Times New Roman" w:hAnsi="Times New Roman" w:cs="Times New Roman"/>
                <w:b/>
                <w:i/>
                <w:sz w:val="24"/>
                <w:szCs w:val="24"/>
                <w:u w:val="single"/>
              </w:rPr>
              <w:t>Введение</w:t>
            </w:r>
          </w:p>
        </w:tc>
        <w:tc>
          <w:tcPr>
            <w:tcW w:w="851" w:type="dxa"/>
          </w:tcPr>
          <w:p w:rsidR="004D0159" w:rsidRPr="00417904" w:rsidRDefault="005320E0">
            <w:pPr>
              <w:rPr>
                <w:rFonts w:ascii="Times New Roman" w:hAnsi="Times New Roman" w:cs="Times New Roman"/>
                <w:b/>
                <w:i/>
                <w:sz w:val="24"/>
                <w:szCs w:val="24"/>
                <w:u w:val="single"/>
              </w:rPr>
            </w:pPr>
            <w:r w:rsidRPr="00417904">
              <w:rPr>
                <w:rFonts w:ascii="Times New Roman" w:hAnsi="Times New Roman" w:cs="Times New Roman"/>
                <w:b/>
                <w:i/>
                <w:sz w:val="24"/>
                <w:szCs w:val="24"/>
                <w:u w:val="single"/>
              </w:rPr>
              <w:t>1</w:t>
            </w:r>
          </w:p>
        </w:tc>
        <w:tc>
          <w:tcPr>
            <w:tcW w:w="992" w:type="dxa"/>
          </w:tcPr>
          <w:p w:rsidR="004D0159" w:rsidRPr="009679C3" w:rsidRDefault="004D0159">
            <w:pPr>
              <w:rPr>
                <w:rFonts w:ascii="Times New Roman" w:hAnsi="Times New Roman" w:cs="Times New Roman"/>
                <w:sz w:val="24"/>
                <w:szCs w:val="24"/>
              </w:rPr>
            </w:pPr>
          </w:p>
        </w:tc>
        <w:tc>
          <w:tcPr>
            <w:tcW w:w="992" w:type="dxa"/>
          </w:tcPr>
          <w:p w:rsidR="004D0159" w:rsidRPr="009679C3" w:rsidRDefault="004D0159">
            <w:pPr>
              <w:rPr>
                <w:rFonts w:ascii="Times New Roman" w:hAnsi="Times New Roman" w:cs="Times New Roman"/>
                <w:sz w:val="24"/>
                <w:szCs w:val="24"/>
              </w:rPr>
            </w:pPr>
          </w:p>
        </w:tc>
        <w:tc>
          <w:tcPr>
            <w:tcW w:w="2268" w:type="dxa"/>
          </w:tcPr>
          <w:p w:rsidR="004D0159" w:rsidRPr="009679C3" w:rsidRDefault="004D0159">
            <w:pPr>
              <w:rPr>
                <w:rFonts w:ascii="Times New Roman" w:hAnsi="Times New Roman" w:cs="Times New Roman"/>
                <w:sz w:val="24"/>
                <w:szCs w:val="24"/>
              </w:rPr>
            </w:pPr>
          </w:p>
        </w:tc>
        <w:tc>
          <w:tcPr>
            <w:tcW w:w="5725" w:type="dxa"/>
          </w:tcPr>
          <w:p w:rsidR="004D0159" w:rsidRPr="009679C3" w:rsidRDefault="004D0159">
            <w:pPr>
              <w:rPr>
                <w:rFonts w:ascii="Times New Roman" w:hAnsi="Times New Roman" w:cs="Times New Roman"/>
                <w:sz w:val="24"/>
                <w:szCs w:val="24"/>
              </w:rPr>
            </w:pPr>
          </w:p>
        </w:tc>
      </w:tr>
      <w:tr w:rsidR="005320E0" w:rsidRPr="009679C3" w:rsidTr="00365E40">
        <w:tc>
          <w:tcPr>
            <w:tcW w:w="960" w:type="dxa"/>
          </w:tcPr>
          <w:p w:rsidR="005320E0" w:rsidRPr="009679C3" w:rsidRDefault="005320E0" w:rsidP="005320E0">
            <w:pPr>
              <w:jc w:val="center"/>
              <w:rPr>
                <w:rFonts w:ascii="Times New Roman" w:hAnsi="Times New Roman" w:cs="Times New Roman"/>
                <w:sz w:val="24"/>
                <w:szCs w:val="24"/>
              </w:rPr>
            </w:pPr>
            <w:r w:rsidRPr="009679C3">
              <w:rPr>
                <w:rFonts w:ascii="Times New Roman" w:hAnsi="Times New Roman" w:cs="Times New Roman"/>
                <w:sz w:val="24"/>
                <w:szCs w:val="24"/>
              </w:rPr>
              <w:t>1.</w:t>
            </w:r>
          </w:p>
        </w:tc>
        <w:tc>
          <w:tcPr>
            <w:tcW w:w="3827" w:type="dxa"/>
          </w:tcPr>
          <w:p w:rsidR="005320E0" w:rsidRPr="009679C3" w:rsidRDefault="00CC49B1" w:rsidP="005320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Введение.</w:t>
            </w:r>
          </w:p>
        </w:tc>
        <w:tc>
          <w:tcPr>
            <w:tcW w:w="851" w:type="dxa"/>
          </w:tcPr>
          <w:p w:rsidR="005320E0" w:rsidRPr="009679C3" w:rsidRDefault="005320E0" w:rsidP="005320E0">
            <w:pPr>
              <w:rPr>
                <w:rFonts w:ascii="Times New Roman" w:hAnsi="Times New Roman" w:cs="Times New Roman"/>
                <w:sz w:val="24"/>
                <w:szCs w:val="24"/>
              </w:rPr>
            </w:pPr>
            <w:r w:rsidRPr="009679C3">
              <w:rPr>
                <w:rFonts w:ascii="Times New Roman" w:hAnsi="Times New Roman" w:cs="Times New Roman"/>
                <w:sz w:val="24"/>
                <w:szCs w:val="24"/>
              </w:rPr>
              <w:t>1</w:t>
            </w:r>
          </w:p>
        </w:tc>
        <w:tc>
          <w:tcPr>
            <w:tcW w:w="992" w:type="dxa"/>
          </w:tcPr>
          <w:p w:rsidR="005320E0" w:rsidRPr="009679C3" w:rsidRDefault="00BD0429" w:rsidP="005320E0">
            <w:pPr>
              <w:rPr>
                <w:rFonts w:ascii="Times New Roman" w:hAnsi="Times New Roman" w:cs="Times New Roman"/>
                <w:sz w:val="24"/>
                <w:szCs w:val="24"/>
              </w:rPr>
            </w:pPr>
            <w:r>
              <w:rPr>
                <w:rFonts w:ascii="Times New Roman" w:hAnsi="Times New Roman" w:cs="Times New Roman"/>
                <w:sz w:val="24"/>
                <w:szCs w:val="24"/>
              </w:rPr>
              <w:t>04.09</w:t>
            </w:r>
          </w:p>
        </w:tc>
        <w:tc>
          <w:tcPr>
            <w:tcW w:w="992" w:type="dxa"/>
          </w:tcPr>
          <w:p w:rsidR="005320E0" w:rsidRPr="009679C3" w:rsidRDefault="00BD0429" w:rsidP="005320E0">
            <w:pPr>
              <w:rPr>
                <w:rFonts w:ascii="Times New Roman" w:hAnsi="Times New Roman" w:cs="Times New Roman"/>
                <w:sz w:val="24"/>
                <w:szCs w:val="24"/>
              </w:rPr>
            </w:pPr>
            <w:r>
              <w:rPr>
                <w:rFonts w:ascii="Times New Roman" w:hAnsi="Times New Roman" w:cs="Times New Roman"/>
                <w:sz w:val="24"/>
                <w:szCs w:val="24"/>
              </w:rPr>
              <w:t>04.09</w:t>
            </w:r>
          </w:p>
        </w:tc>
        <w:tc>
          <w:tcPr>
            <w:tcW w:w="2268" w:type="dxa"/>
          </w:tcPr>
          <w:p w:rsidR="005320E0" w:rsidRPr="00C16BB1" w:rsidRDefault="00CC49B1" w:rsidP="00CC49B1">
            <w:pPr>
              <w:rPr>
                <w:rFonts w:ascii="Times New Roman" w:hAnsi="Times New Roman" w:cs="Times New Roman"/>
                <w:sz w:val="20"/>
                <w:szCs w:val="20"/>
              </w:rPr>
            </w:pPr>
            <w:r w:rsidRPr="00C16BB1">
              <w:rPr>
                <w:rFonts w:ascii="Times New Roman" w:hAnsi="Times New Roman" w:cs="Times New Roman"/>
                <w:sz w:val="20"/>
                <w:szCs w:val="20"/>
              </w:rPr>
              <w:t>Атласы.</w:t>
            </w:r>
          </w:p>
        </w:tc>
        <w:tc>
          <w:tcPr>
            <w:tcW w:w="5725" w:type="dxa"/>
          </w:tcPr>
          <w:p w:rsidR="005320E0" w:rsidRPr="009679C3" w:rsidRDefault="00CC49B1" w:rsidP="005320E0">
            <w:pPr>
              <w:rPr>
                <w:rFonts w:ascii="Times New Roman" w:hAnsi="Times New Roman" w:cs="Times New Roman"/>
                <w:sz w:val="24"/>
                <w:szCs w:val="24"/>
              </w:rPr>
            </w:pPr>
            <w:r>
              <w:rPr>
                <w:rFonts w:ascii="Times New Roman" w:hAnsi="Times New Roman" w:cs="Times New Roman"/>
                <w:sz w:val="24"/>
                <w:szCs w:val="24"/>
              </w:rPr>
              <w:t xml:space="preserve">Развитие и совершенствование умений: приводить примеры конкретных практических задач, в решении которых используется географическая наука. </w:t>
            </w:r>
            <w:r w:rsidRPr="00CC49B1">
              <w:rPr>
                <w:rFonts w:ascii="Times New Roman" w:hAnsi="Times New Roman" w:cs="Times New Roman"/>
                <w:i/>
                <w:sz w:val="24"/>
                <w:szCs w:val="24"/>
                <w:u w:val="single"/>
              </w:rPr>
              <w:t>С. 7-8.</w:t>
            </w:r>
          </w:p>
        </w:tc>
      </w:tr>
      <w:tr w:rsidR="00B33B76" w:rsidRPr="009679C3" w:rsidTr="00365E40">
        <w:tc>
          <w:tcPr>
            <w:tcW w:w="4787" w:type="dxa"/>
            <w:gridSpan w:val="2"/>
          </w:tcPr>
          <w:p w:rsidR="00B33B76" w:rsidRPr="00417904" w:rsidRDefault="00CC49B1">
            <w:pPr>
              <w:rPr>
                <w:rFonts w:ascii="Times New Roman" w:hAnsi="Times New Roman" w:cs="Times New Roman"/>
                <w:sz w:val="24"/>
                <w:szCs w:val="24"/>
                <w:u w:val="single"/>
              </w:rPr>
            </w:pPr>
            <w:r w:rsidRPr="00417904">
              <w:rPr>
                <w:rFonts w:ascii="Times New Roman" w:hAnsi="Times New Roman" w:cs="Times New Roman"/>
                <w:b/>
                <w:i/>
                <w:sz w:val="24"/>
                <w:szCs w:val="24"/>
                <w:u w:val="single"/>
              </w:rPr>
              <w:t>Раздел I. Хозяйство России.</w:t>
            </w:r>
          </w:p>
        </w:tc>
        <w:tc>
          <w:tcPr>
            <w:tcW w:w="851" w:type="dxa"/>
          </w:tcPr>
          <w:p w:rsidR="00B33B76" w:rsidRPr="00417904" w:rsidRDefault="00CC49B1">
            <w:pPr>
              <w:rPr>
                <w:rFonts w:ascii="Times New Roman" w:hAnsi="Times New Roman" w:cs="Times New Roman"/>
                <w:b/>
                <w:i/>
                <w:sz w:val="24"/>
                <w:szCs w:val="24"/>
                <w:u w:val="single"/>
              </w:rPr>
            </w:pPr>
            <w:r w:rsidRPr="00417904">
              <w:rPr>
                <w:rFonts w:ascii="Times New Roman" w:hAnsi="Times New Roman" w:cs="Times New Roman"/>
                <w:b/>
                <w:i/>
                <w:sz w:val="24"/>
                <w:szCs w:val="24"/>
                <w:u w:val="single"/>
              </w:rPr>
              <w:t>20</w:t>
            </w:r>
          </w:p>
        </w:tc>
        <w:tc>
          <w:tcPr>
            <w:tcW w:w="992" w:type="dxa"/>
          </w:tcPr>
          <w:p w:rsidR="00B33B76" w:rsidRPr="009679C3" w:rsidRDefault="00B33B76">
            <w:pPr>
              <w:rPr>
                <w:rFonts w:ascii="Times New Roman" w:hAnsi="Times New Roman" w:cs="Times New Roman"/>
                <w:sz w:val="24"/>
                <w:szCs w:val="24"/>
              </w:rPr>
            </w:pPr>
          </w:p>
        </w:tc>
        <w:tc>
          <w:tcPr>
            <w:tcW w:w="992" w:type="dxa"/>
          </w:tcPr>
          <w:p w:rsidR="00B33B76" w:rsidRPr="009679C3" w:rsidRDefault="00B33B76">
            <w:pPr>
              <w:rPr>
                <w:rFonts w:ascii="Times New Roman" w:hAnsi="Times New Roman" w:cs="Times New Roman"/>
                <w:sz w:val="24"/>
                <w:szCs w:val="24"/>
              </w:rPr>
            </w:pPr>
          </w:p>
        </w:tc>
        <w:tc>
          <w:tcPr>
            <w:tcW w:w="2268" w:type="dxa"/>
          </w:tcPr>
          <w:p w:rsidR="00B33B76" w:rsidRPr="00C16BB1" w:rsidRDefault="00B33B76">
            <w:pPr>
              <w:rPr>
                <w:rFonts w:ascii="Times New Roman" w:hAnsi="Times New Roman" w:cs="Times New Roman"/>
                <w:sz w:val="20"/>
                <w:szCs w:val="20"/>
              </w:rPr>
            </w:pPr>
          </w:p>
        </w:tc>
        <w:tc>
          <w:tcPr>
            <w:tcW w:w="5725" w:type="dxa"/>
          </w:tcPr>
          <w:p w:rsidR="00B33B76" w:rsidRPr="009679C3" w:rsidRDefault="00B33B76">
            <w:pPr>
              <w:rPr>
                <w:rFonts w:ascii="Times New Roman" w:hAnsi="Times New Roman" w:cs="Times New Roman"/>
                <w:sz w:val="24"/>
                <w:szCs w:val="24"/>
              </w:rPr>
            </w:pPr>
          </w:p>
        </w:tc>
      </w:tr>
      <w:tr w:rsidR="00B33B76" w:rsidRPr="009679C3" w:rsidTr="00365E40">
        <w:tc>
          <w:tcPr>
            <w:tcW w:w="4787" w:type="dxa"/>
            <w:gridSpan w:val="2"/>
          </w:tcPr>
          <w:p w:rsidR="00B33B76" w:rsidRDefault="00CC49B1" w:rsidP="00DE5447">
            <w:pPr>
              <w:rPr>
                <w:rFonts w:ascii="Times New Roman" w:hAnsi="Times New Roman" w:cs="Times New Roman"/>
                <w:b/>
                <w:sz w:val="24"/>
                <w:szCs w:val="24"/>
                <w:u w:val="single"/>
              </w:rPr>
            </w:pPr>
            <w:r w:rsidRPr="00417904">
              <w:rPr>
                <w:rFonts w:ascii="Times New Roman" w:hAnsi="Times New Roman" w:cs="Times New Roman"/>
                <w:b/>
                <w:sz w:val="24"/>
                <w:szCs w:val="24"/>
                <w:u w:val="single"/>
              </w:rPr>
              <w:t>Тема 1. Общая характеристика хозяйства. Географическое районирование.</w:t>
            </w:r>
          </w:p>
          <w:p w:rsidR="003B74B0" w:rsidRPr="00417904" w:rsidRDefault="003B74B0" w:rsidP="00DE5447">
            <w:pPr>
              <w:rPr>
                <w:rFonts w:ascii="Times New Roman" w:hAnsi="Times New Roman" w:cs="Times New Roman"/>
                <w:b/>
                <w:sz w:val="24"/>
                <w:szCs w:val="24"/>
                <w:u w:val="single"/>
              </w:rPr>
            </w:pPr>
          </w:p>
        </w:tc>
        <w:tc>
          <w:tcPr>
            <w:tcW w:w="851" w:type="dxa"/>
          </w:tcPr>
          <w:p w:rsidR="00B33B76" w:rsidRPr="00417904" w:rsidRDefault="00CC49B1">
            <w:pPr>
              <w:rPr>
                <w:rFonts w:ascii="Times New Roman" w:hAnsi="Times New Roman" w:cs="Times New Roman"/>
                <w:b/>
                <w:sz w:val="24"/>
                <w:szCs w:val="24"/>
                <w:u w:val="single"/>
              </w:rPr>
            </w:pPr>
            <w:r w:rsidRPr="00417904">
              <w:rPr>
                <w:rFonts w:ascii="Times New Roman" w:hAnsi="Times New Roman" w:cs="Times New Roman"/>
                <w:b/>
                <w:sz w:val="24"/>
                <w:szCs w:val="24"/>
                <w:u w:val="single"/>
              </w:rPr>
              <w:t>4</w:t>
            </w:r>
          </w:p>
        </w:tc>
        <w:tc>
          <w:tcPr>
            <w:tcW w:w="992" w:type="dxa"/>
          </w:tcPr>
          <w:p w:rsidR="00B33B76" w:rsidRPr="009679C3" w:rsidRDefault="00B33B76">
            <w:pPr>
              <w:rPr>
                <w:rFonts w:ascii="Times New Roman" w:hAnsi="Times New Roman" w:cs="Times New Roman"/>
                <w:sz w:val="24"/>
                <w:szCs w:val="24"/>
              </w:rPr>
            </w:pPr>
          </w:p>
        </w:tc>
        <w:tc>
          <w:tcPr>
            <w:tcW w:w="992" w:type="dxa"/>
          </w:tcPr>
          <w:p w:rsidR="00B33B76" w:rsidRPr="009679C3" w:rsidRDefault="00B33B76">
            <w:pPr>
              <w:rPr>
                <w:rFonts w:ascii="Times New Roman" w:hAnsi="Times New Roman" w:cs="Times New Roman"/>
                <w:sz w:val="24"/>
                <w:szCs w:val="24"/>
              </w:rPr>
            </w:pPr>
          </w:p>
        </w:tc>
        <w:tc>
          <w:tcPr>
            <w:tcW w:w="2268" w:type="dxa"/>
          </w:tcPr>
          <w:p w:rsidR="00B33B76" w:rsidRPr="00C16BB1" w:rsidRDefault="00B33B76">
            <w:pPr>
              <w:rPr>
                <w:rFonts w:ascii="Times New Roman" w:hAnsi="Times New Roman" w:cs="Times New Roman"/>
                <w:sz w:val="20"/>
                <w:szCs w:val="20"/>
              </w:rPr>
            </w:pPr>
          </w:p>
        </w:tc>
        <w:tc>
          <w:tcPr>
            <w:tcW w:w="5725" w:type="dxa"/>
          </w:tcPr>
          <w:p w:rsidR="00B33B76" w:rsidRPr="009679C3" w:rsidRDefault="00B33B76">
            <w:pPr>
              <w:rPr>
                <w:rFonts w:ascii="Times New Roman" w:hAnsi="Times New Roman" w:cs="Times New Roman"/>
                <w:sz w:val="24"/>
                <w:szCs w:val="24"/>
              </w:rPr>
            </w:pPr>
          </w:p>
        </w:tc>
      </w:tr>
      <w:tr w:rsidR="00CC49B1" w:rsidRPr="009679C3" w:rsidTr="00365E40">
        <w:tc>
          <w:tcPr>
            <w:tcW w:w="960" w:type="dxa"/>
          </w:tcPr>
          <w:p w:rsidR="00CC49B1" w:rsidRPr="009679C3" w:rsidRDefault="00CC49B1" w:rsidP="005320E0">
            <w:pPr>
              <w:jc w:val="center"/>
              <w:rPr>
                <w:rFonts w:ascii="Times New Roman" w:hAnsi="Times New Roman" w:cs="Times New Roman"/>
                <w:sz w:val="24"/>
                <w:szCs w:val="24"/>
              </w:rPr>
            </w:pPr>
            <w:r w:rsidRPr="009679C3">
              <w:rPr>
                <w:rFonts w:ascii="Times New Roman" w:hAnsi="Times New Roman" w:cs="Times New Roman"/>
                <w:sz w:val="24"/>
                <w:szCs w:val="24"/>
              </w:rPr>
              <w:t>2.</w:t>
            </w:r>
          </w:p>
        </w:tc>
        <w:tc>
          <w:tcPr>
            <w:tcW w:w="3827" w:type="dxa"/>
          </w:tcPr>
          <w:p w:rsidR="00CC49B1" w:rsidRPr="009679C3" w:rsidRDefault="00CC49B1" w:rsidP="00CC49B1">
            <w:pPr>
              <w:autoSpaceDE w:val="0"/>
              <w:autoSpaceDN w:val="0"/>
              <w:adjustRightInd w:val="0"/>
              <w:rPr>
                <w:rFonts w:ascii="Times New Roman" w:hAnsi="Times New Roman" w:cs="Times New Roman"/>
                <w:sz w:val="24"/>
                <w:szCs w:val="24"/>
              </w:rPr>
            </w:pPr>
            <w:r w:rsidRPr="009679C3">
              <w:rPr>
                <w:rFonts w:ascii="Times New Roman" w:hAnsi="Times New Roman" w:cs="Times New Roman"/>
                <w:sz w:val="24"/>
                <w:szCs w:val="24"/>
              </w:rPr>
              <w:t xml:space="preserve"> </w:t>
            </w:r>
            <w:r>
              <w:rPr>
                <w:rFonts w:ascii="Times New Roman" w:hAnsi="Times New Roman" w:cs="Times New Roman"/>
                <w:sz w:val="24"/>
                <w:szCs w:val="24"/>
              </w:rPr>
              <w:t>Понятие хозяйства. Его структура.</w:t>
            </w:r>
          </w:p>
        </w:tc>
        <w:tc>
          <w:tcPr>
            <w:tcW w:w="851" w:type="dxa"/>
          </w:tcPr>
          <w:p w:rsidR="00CC49B1" w:rsidRPr="009679C3" w:rsidRDefault="00CC49B1" w:rsidP="005320E0">
            <w:pPr>
              <w:rPr>
                <w:rFonts w:ascii="Times New Roman" w:hAnsi="Times New Roman" w:cs="Times New Roman"/>
                <w:sz w:val="24"/>
                <w:szCs w:val="24"/>
              </w:rPr>
            </w:pPr>
            <w:r w:rsidRPr="009679C3">
              <w:rPr>
                <w:rFonts w:ascii="Times New Roman" w:hAnsi="Times New Roman" w:cs="Times New Roman"/>
                <w:sz w:val="24"/>
                <w:szCs w:val="24"/>
              </w:rPr>
              <w:t>1</w:t>
            </w:r>
          </w:p>
        </w:tc>
        <w:tc>
          <w:tcPr>
            <w:tcW w:w="992" w:type="dxa"/>
          </w:tcPr>
          <w:p w:rsidR="00CC49B1" w:rsidRPr="009679C3" w:rsidRDefault="00BD0429" w:rsidP="005320E0">
            <w:pPr>
              <w:rPr>
                <w:rFonts w:ascii="Times New Roman" w:hAnsi="Times New Roman" w:cs="Times New Roman"/>
                <w:sz w:val="24"/>
                <w:szCs w:val="24"/>
              </w:rPr>
            </w:pPr>
            <w:r>
              <w:rPr>
                <w:rFonts w:ascii="Times New Roman" w:hAnsi="Times New Roman" w:cs="Times New Roman"/>
                <w:sz w:val="24"/>
                <w:szCs w:val="24"/>
              </w:rPr>
              <w:t>06.09</w:t>
            </w:r>
          </w:p>
        </w:tc>
        <w:tc>
          <w:tcPr>
            <w:tcW w:w="992" w:type="dxa"/>
          </w:tcPr>
          <w:p w:rsidR="00CC49B1" w:rsidRPr="009679C3" w:rsidRDefault="00BD0429" w:rsidP="005320E0">
            <w:pPr>
              <w:rPr>
                <w:rFonts w:ascii="Times New Roman" w:hAnsi="Times New Roman" w:cs="Times New Roman"/>
                <w:sz w:val="24"/>
                <w:szCs w:val="24"/>
              </w:rPr>
            </w:pPr>
            <w:r>
              <w:rPr>
                <w:rFonts w:ascii="Times New Roman" w:hAnsi="Times New Roman" w:cs="Times New Roman"/>
                <w:sz w:val="24"/>
                <w:szCs w:val="24"/>
              </w:rPr>
              <w:t>06.09</w:t>
            </w:r>
          </w:p>
        </w:tc>
        <w:tc>
          <w:tcPr>
            <w:tcW w:w="2268" w:type="dxa"/>
          </w:tcPr>
          <w:p w:rsidR="00CC49B1" w:rsidRPr="00C16BB1" w:rsidRDefault="00CC49B1" w:rsidP="005320E0">
            <w:pPr>
              <w:rPr>
                <w:rFonts w:ascii="Times New Roman" w:hAnsi="Times New Roman" w:cs="Times New Roman"/>
                <w:sz w:val="20"/>
                <w:szCs w:val="20"/>
              </w:rPr>
            </w:pPr>
            <w:r w:rsidRPr="00C16BB1">
              <w:rPr>
                <w:rFonts w:ascii="Times New Roman" w:hAnsi="Times New Roman" w:cs="Times New Roman"/>
                <w:sz w:val="20"/>
                <w:szCs w:val="20"/>
              </w:rPr>
              <w:t>Административная карта, атласы.</w:t>
            </w:r>
          </w:p>
        </w:tc>
        <w:tc>
          <w:tcPr>
            <w:tcW w:w="5725" w:type="dxa"/>
            <w:vMerge w:val="restart"/>
          </w:tcPr>
          <w:p w:rsidR="00CC49B1" w:rsidRPr="009679C3" w:rsidRDefault="00CC49B1" w:rsidP="005320E0">
            <w:pPr>
              <w:rPr>
                <w:rFonts w:ascii="Times New Roman" w:hAnsi="Times New Roman" w:cs="Times New Roman"/>
                <w:sz w:val="24"/>
                <w:szCs w:val="24"/>
              </w:rPr>
            </w:pPr>
            <w:r>
              <w:rPr>
                <w:rFonts w:ascii="Times New Roman" w:hAnsi="Times New Roman" w:cs="Times New Roman"/>
                <w:sz w:val="24"/>
                <w:szCs w:val="24"/>
              </w:rPr>
              <w:t>Развитие и совершенствование умений: объяснять значение понятий; называть и объяснять основные этапы развития хозяйства России, изменения в структуре хозяйства; приводить примеры разных субъектов РФ, показывать их на карте; выделять и показывать на карте географические районы страны.</w:t>
            </w:r>
          </w:p>
        </w:tc>
      </w:tr>
      <w:tr w:rsidR="00CC49B1" w:rsidRPr="009679C3" w:rsidTr="00365E40">
        <w:tc>
          <w:tcPr>
            <w:tcW w:w="960" w:type="dxa"/>
          </w:tcPr>
          <w:p w:rsidR="00CC49B1" w:rsidRPr="009679C3" w:rsidRDefault="00CC49B1" w:rsidP="005320E0">
            <w:pPr>
              <w:jc w:val="center"/>
              <w:rPr>
                <w:rFonts w:ascii="Times New Roman" w:hAnsi="Times New Roman" w:cs="Times New Roman"/>
                <w:sz w:val="24"/>
                <w:szCs w:val="24"/>
              </w:rPr>
            </w:pPr>
            <w:r w:rsidRPr="009679C3">
              <w:rPr>
                <w:rFonts w:ascii="Times New Roman" w:hAnsi="Times New Roman" w:cs="Times New Roman"/>
                <w:sz w:val="24"/>
                <w:szCs w:val="24"/>
              </w:rPr>
              <w:t>3.</w:t>
            </w:r>
          </w:p>
        </w:tc>
        <w:tc>
          <w:tcPr>
            <w:tcW w:w="3827" w:type="dxa"/>
          </w:tcPr>
          <w:p w:rsidR="00CC49B1" w:rsidRPr="009679C3" w:rsidRDefault="00CC49B1" w:rsidP="000245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Этапы развития хозяйства.</w:t>
            </w:r>
          </w:p>
        </w:tc>
        <w:tc>
          <w:tcPr>
            <w:tcW w:w="851" w:type="dxa"/>
          </w:tcPr>
          <w:p w:rsidR="00CC49B1" w:rsidRPr="009679C3" w:rsidRDefault="00CC49B1" w:rsidP="005320E0">
            <w:pPr>
              <w:rPr>
                <w:rFonts w:ascii="Times New Roman" w:hAnsi="Times New Roman" w:cs="Times New Roman"/>
                <w:sz w:val="24"/>
                <w:szCs w:val="24"/>
              </w:rPr>
            </w:pPr>
            <w:r w:rsidRPr="009679C3">
              <w:rPr>
                <w:rFonts w:ascii="Times New Roman" w:hAnsi="Times New Roman" w:cs="Times New Roman"/>
                <w:sz w:val="24"/>
                <w:szCs w:val="24"/>
              </w:rPr>
              <w:t>1</w:t>
            </w:r>
          </w:p>
        </w:tc>
        <w:tc>
          <w:tcPr>
            <w:tcW w:w="992" w:type="dxa"/>
          </w:tcPr>
          <w:p w:rsidR="00CC49B1" w:rsidRPr="009679C3" w:rsidRDefault="00BD0429" w:rsidP="005320E0">
            <w:pPr>
              <w:rPr>
                <w:rFonts w:ascii="Times New Roman" w:hAnsi="Times New Roman" w:cs="Times New Roman"/>
                <w:sz w:val="24"/>
                <w:szCs w:val="24"/>
              </w:rPr>
            </w:pPr>
            <w:r>
              <w:rPr>
                <w:rFonts w:ascii="Times New Roman" w:hAnsi="Times New Roman" w:cs="Times New Roman"/>
                <w:sz w:val="24"/>
                <w:szCs w:val="24"/>
              </w:rPr>
              <w:t>11.09</w:t>
            </w:r>
          </w:p>
        </w:tc>
        <w:tc>
          <w:tcPr>
            <w:tcW w:w="992" w:type="dxa"/>
          </w:tcPr>
          <w:p w:rsidR="00CC49B1" w:rsidRPr="009679C3" w:rsidRDefault="00BD0429" w:rsidP="005320E0">
            <w:pPr>
              <w:rPr>
                <w:rFonts w:ascii="Times New Roman" w:hAnsi="Times New Roman" w:cs="Times New Roman"/>
                <w:sz w:val="24"/>
                <w:szCs w:val="24"/>
              </w:rPr>
            </w:pPr>
            <w:r>
              <w:rPr>
                <w:rFonts w:ascii="Times New Roman" w:hAnsi="Times New Roman" w:cs="Times New Roman"/>
                <w:sz w:val="24"/>
                <w:szCs w:val="24"/>
              </w:rPr>
              <w:t>11.09</w:t>
            </w:r>
          </w:p>
        </w:tc>
        <w:tc>
          <w:tcPr>
            <w:tcW w:w="2268" w:type="dxa"/>
          </w:tcPr>
          <w:p w:rsidR="00CC49B1" w:rsidRPr="00C16BB1" w:rsidRDefault="00CC49B1" w:rsidP="005320E0">
            <w:pPr>
              <w:rPr>
                <w:rFonts w:ascii="Times New Roman" w:hAnsi="Times New Roman" w:cs="Times New Roman"/>
                <w:sz w:val="20"/>
                <w:szCs w:val="20"/>
              </w:rPr>
            </w:pPr>
            <w:r w:rsidRPr="00C16BB1">
              <w:rPr>
                <w:rFonts w:ascii="Times New Roman" w:hAnsi="Times New Roman" w:cs="Times New Roman"/>
                <w:sz w:val="20"/>
                <w:szCs w:val="20"/>
              </w:rPr>
              <w:t>Административная карта, атласы.</w:t>
            </w:r>
          </w:p>
        </w:tc>
        <w:tc>
          <w:tcPr>
            <w:tcW w:w="5725" w:type="dxa"/>
            <w:vMerge/>
          </w:tcPr>
          <w:p w:rsidR="00CC49B1" w:rsidRPr="009679C3" w:rsidRDefault="00CC49B1" w:rsidP="005320E0">
            <w:pPr>
              <w:rPr>
                <w:rFonts w:ascii="Times New Roman" w:hAnsi="Times New Roman" w:cs="Times New Roman"/>
                <w:sz w:val="24"/>
                <w:szCs w:val="24"/>
              </w:rPr>
            </w:pPr>
          </w:p>
        </w:tc>
      </w:tr>
      <w:tr w:rsidR="00CC49B1" w:rsidRPr="009679C3" w:rsidTr="00365E40">
        <w:tc>
          <w:tcPr>
            <w:tcW w:w="960" w:type="dxa"/>
          </w:tcPr>
          <w:p w:rsidR="00CC49B1" w:rsidRPr="009679C3" w:rsidRDefault="00CC49B1" w:rsidP="005320E0">
            <w:pPr>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tcPr>
          <w:p w:rsidR="00CC49B1" w:rsidRPr="00CC49B1" w:rsidRDefault="00CC49B1" w:rsidP="005320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Географическое районирование.</w:t>
            </w:r>
          </w:p>
        </w:tc>
        <w:tc>
          <w:tcPr>
            <w:tcW w:w="851" w:type="dxa"/>
          </w:tcPr>
          <w:p w:rsidR="00CC49B1" w:rsidRPr="009679C3" w:rsidRDefault="00CC49B1" w:rsidP="005320E0">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C49B1" w:rsidRPr="009679C3" w:rsidRDefault="00BD0429" w:rsidP="005320E0">
            <w:pPr>
              <w:rPr>
                <w:rFonts w:ascii="Times New Roman" w:hAnsi="Times New Roman" w:cs="Times New Roman"/>
                <w:sz w:val="24"/>
                <w:szCs w:val="24"/>
              </w:rPr>
            </w:pPr>
            <w:r>
              <w:rPr>
                <w:rFonts w:ascii="Times New Roman" w:hAnsi="Times New Roman" w:cs="Times New Roman"/>
                <w:sz w:val="24"/>
                <w:szCs w:val="24"/>
              </w:rPr>
              <w:t>13.09</w:t>
            </w:r>
          </w:p>
        </w:tc>
        <w:tc>
          <w:tcPr>
            <w:tcW w:w="992" w:type="dxa"/>
          </w:tcPr>
          <w:p w:rsidR="00CC49B1" w:rsidRPr="009679C3" w:rsidRDefault="00BD0429" w:rsidP="005320E0">
            <w:pPr>
              <w:rPr>
                <w:rFonts w:ascii="Times New Roman" w:hAnsi="Times New Roman" w:cs="Times New Roman"/>
                <w:sz w:val="24"/>
                <w:szCs w:val="24"/>
              </w:rPr>
            </w:pPr>
            <w:r>
              <w:rPr>
                <w:rFonts w:ascii="Times New Roman" w:hAnsi="Times New Roman" w:cs="Times New Roman"/>
                <w:sz w:val="24"/>
                <w:szCs w:val="24"/>
              </w:rPr>
              <w:t>13.09</w:t>
            </w:r>
          </w:p>
        </w:tc>
        <w:tc>
          <w:tcPr>
            <w:tcW w:w="2268" w:type="dxa"/>
          </w:tcPr>
          <w:p w:rsidR="00CC49B1" w:rsidRPr="00C16BB1" w:rsidRDefault="00CC49B1" w:rsidP="005320E0">
            <w:pPr>
              <w:rPr>
                <w:rFonts w:ascii="Times New Roman" w:hAnsi="Times New Roman" w:cs="Times New Roman"/>
                <w:sz w:val="20"/>
                <w:szCs w:val="20"/>
              </w:rPr>
            </w:pPr>
            <w:r w:rsidRPr="00C16BB1">
              <w:rPr>
                <w:rFonts w:ascii="Times New Roman" w:hAnsi="Times New Roman" w:cs="Times New Roman"/>
                <w:sz w:val="20"/>
                <w:szCs w:val="20"/>
              </w:rPr>
              <w:t>Административная карта, атласы.</w:t>
            </w:r>
          </w:p>
        </w:tc>
        <w:tc>
          <w:tcPr>
            <w:tcW w:w="5725" w:type="dxa"/>
            <w:vMerge/>
          </w:tcPr>
          <w:p w:rsidR="00CC49B1" w:rsidRPr="009679C3" w:rsidRDefault="00CC49B1" w:rsidP="005320E0">
            <w:pPr>
              <w:rPr>
                <w:rFonts w:ascii="Times New Roman" w:hAnsi="Times New Roman" w:cs="Times New Roman"/>
                <w:sz w:val="24"/>
                <w:szCs w:val="24"/>
              </w:rPr>
            </w:pPr>
          </w:p>
        </w:tc>
      </w:tr>
      <w:tr w:rsidR="00CC49B1" w:rsidRPr="009679C3" w:rsidTr="00365E40">
        <w:tc>
          <w:tcPr>
            <w:tcW w:w="960" w:type="dxa"/>
          </w:tcPr>
          <w:p w:rsidR="00CC49B1" w:rsidRPr="009679C3" w:rsidRDefault="00CC49B1" w:rsidP="005320E0">
            <w:pPr>
              <w:jc w:val="center"/>
              <w:rPr>
                <w:rFonts w:ascii="Times New Roman" w:hAnsi="Times New Roman" w:cs="Times New Roman"/>
                <w:sz w:val="24"/>
                <w:szCs w:val="24"/>
              </w:rPr>
            </w:pPr>
            <w:r>
              <w:rPr>
                <w:rFonts w:ascii="Times New Roman" w:hAnsi="Times New Roman" w:cs="Times New Roman"/>
                <w:sz w:val="24"/>
                <w:szCs w:val="24"/>
              </w:rPr>
              <w:t>5</w:t>
            </w:r>
            <w:r w:rsidRPr="009679C3">
              <w:rPr>
                <w:rFonts w:ascii="Times New Roman" w:hAnsi="Times New Roman" w:cs="Times New Roman"/>
                <w:sz w:val="24"/>
                <w:szCs w:val="24"/>
              </w:rPr>
              <w:t>.</w:t>
            </w:r>
          </w:p>
        </w:tc>
        <w:tc>
          <w:tcPr>
            <w:tcW w:w="3827" w:type="dxa"/>
          </w:tcPr>
          <w:p w:rsidR="00CC49B1" w:rsidRPr="009679C3" w:rsidRDefault="00CC49B1" w:rsidP="005320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Итоговый урок по теме «Общая характеристика хозяйства. Географическое районирование».</w:t>
            </w:r>
          </w:p>
        </w:tc>
        <w:tc>
          <w:tcPr>
            <w:tcW w:w="851" w:type="dxa"/>
          </w:tcPr>
          <w:p w:rsidR="00CC49B1" w:rsidRPr="009679C3" w:rsidRDefault="00CC49B1" w:rsidP="005320E0">
            <w:pPr>
              <w:rPr>
                <w:rFonts w:ascii="Times New Roman" w:hAnsi="Times New Roman" w:cs="Times New Roman"/>
                <w:sz w:val="24"/>
                <w:szCs w:val="24"/>
              </w:rPr>
            </w:pPr>
            <w:r w:rsidRPr="009679C3">
              <w:rPr>
                <w:rFonts w:ascii="Times New Roman" w:hAnsi="Times New Roman" w:cs="Times New Roman"/>
                <w:sz w:val="24"/>
                <w:szCs w:val="24"/>
              </w:rPr>
              <w:t>1</w:t>
            </w:r>
          </w:p>
        </w:tc>
        <w:tc>
          <w:tcPr>
            <w:tcW w:w="992" w:type="dxa"/>
          </w:tcPr>
          <w:p w:rsidR="00CC49B1" w:rsidRPr="009679C3" w:rsidRDefault="00BD0429" w:rsidP="005320E0">
            <w:pPr>
              <w:rPr>
                <w:rFonts w:ascii="Times New Roman" w:hAnsi="Times New Roman" w:cs="Times New Roman"/>
                <w:sz w:val="24"/>
                <w:szCs w:val="24"/>
              </w:rPr>
            </w:pPr>
            <w:r>
              <w:rPr>
                <w:rFonts w:ascii="Times New Roman" w:hAnsi="Times New Roman" w:cs="Times New Roman"/>
                <w:sz w:val="24"/>
                <w:szCs w:val="24"/>
              </w:rPr>
              <w:t>18.09</w:t>
            </w:r>
          </w:p>
        </w:tc>
        <w:tc>
          <w:tcPr>
            <w:tcW w:w="992" w:type="dxa"/>
          </w:tcPr>
          <w:p w:rsidR="00CC49B1" w:rsidRPr="009679C3" w:rsidRDefault="00CC49B1" w:rsidP="005320E0">
            <w:pPr>
              <w:rPr>
                <w:rFonts w:ascii="Times New Roman" w:hAnsi="Times New Roman" w:cs="Times New Roman"/>
                <w:sz w:val="24"/>
                <w:szCs w:val="24"/>
              </w:rPr>
            </w:pPr>
          </w:p>
        </w:tc>
        <w:tc>
          <w:tcPr>
            <w:tcW w:w="2268" w:type="dxa"/>
          </w:tcPr>
          <w:p w:rsidR="00CC49B1" w:rsidRPr="00C16BB1" w:rsidRDefault="00CC49B1" w:rsidP="005320E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России.</w:t>
            </w:r>
          </w:p>
        </w:tc>
        <w:tc>
          <w:tcPr>
            <w:tcW w:w="5725" w:type="dxa"/>
            <w:vMerge/>
          </w:tcPr>
          <w:p w:rsidR="00CC49B1" w:rsidRPr="009679C3" w:rsidRDefault="00CC49B1" w:rsidP="005320E0">
            <w:pPr>
              <w:rPr>
                <w:rFonts w:ascii="Times New Roman" w:hAnsi="Times New Roman" w:cs="Times New Roman"/>
                <w:sz w:val="24"/>
                <w:szCs w:val="24"/>
              </w:rPr>
            </w:pPr>
          </w:p>
        </w:tc>
      </w:tr>
      <w:tr w:rsidR="004E7FFA" w:rsidRPr="009679C3" w:rsidTr="00365E40">
        <w:tc>
          <w:tcPr>
            <w:tcW w:w="4787" w:type="dxa"/>
            <w:gridSpan w:val="2"/>
          </w:tcPr>
          <w:p w:rsidR="004E7FFA" w:rsidRPr="00417904" w:rsidRDefault="004E7FFA" w:rsidP="004E7FFA">
            <w:pPr>
              <w:rPr>
                <w:rFonts w:ascii="Times New Roman" w:hAnsi="Times New Roman" w:cs="Times New Roman"/>
                <w:b/>
                <w:sz w:val="24"/>
                <w:szCs w:val="24"/>
                <w:u w:val="single"/>
              </w:rPr>
            </w:pPr>
            <w:r w:rsidRPr="00417904">
              <w:rPr>
                <w:rFonts w:ascii="Times New Roman" w:hAnsi="Times New Roman" w:cs="Times New Roman"/>
                <w:b/>
                <w:sz w:val="24"/>
                <w:szCs w:val="24"/>
                <w:u w:val="single"/>
              </w:rPr>
              <w:t>Тема 2. Главные отрасли и межотраслевые комплексы.</w:t>
            </w:r>
          </w:p>
        </w:tc>
        <w:tc>
          <w:tcPr>
            <w:tcW w:w="851" w:type="dxa"/>
          </w:tcPr>
          <w:p w:rsidR="004E7FFA" w:rsidRPr="00417904" w:rsidRDefault="004E7FFA" w:rsidP="005320E0">
            <w:pPr>
              <w:rPr>
                <w:rFonts w:ascii="Times New Roman" w:hAnsi="Times New Roman" w:cs="Times New Roman"/>
                <w:b/>
                <w:sz w:val="24"/>
                <w:szCs w:val="24"/>
                <w:u w:val="single"/>
              </w:rPr>
            </w:pPr>
            <w:r w:rsidRPr="00417904">
              <w:rPr>
                <w:rFonts w:ascii="Times New Roman" w:hAnsi="Times New Roman" w:cs="Times New Roman"/>
                <w:b/>
                <w:sz w:val="24"/>
                <w:szCs w:val="24"/>
                <w:u w:val="single"/>
              </w:rPr>
              <w:t>16</w:t>
            </w:r>
          </w:p>
        </w:tc>
        <w:tc>
          <w:tcPr>
            <w:tcW w:w="992" w:type="dxa"/>
          </w:tcPr>
          <w:p w:rsidR="004E7FFA" w:rsidRPr="009679C3" w:rsidRDefault="004E7FFA" w:rsidP="005320E0">
            <w:pPr>
              <w:rPr>
                <w:rFonts w:ascii="Times New Roman" w:hAnsi="Times New Roman" w:cs="Times New Roman"/>
                <w:sz w:val="24"/>
                <w:szCs w:val="24"/>
              </w:rPr>
            </w:pPr>
          </w:p>
        </w:tc>
        <w:tc>
          <w:tcPr>
            <w:tcW w:w="992" w:type="dxa"/>
          </w:tcPr>
          <w:p w:rsidR="004E7FFA" w:rsidRPr="009679C3" w:rsidRDefault="004E7FFA" w:rsidP="005320E0">
            <w:pPr>
              <w:rPr>
                <w:rFonts w:ascii="Times New Roman" w:hAnsi="Times New Roman" w:cs="Times New Roman"/>
                <w:sz w:val="24"/>
                <w:szCs w:val="24"/>
              </w:rPr>
            </w:pPr>
          </w:p>
        </w:tc>
        <w:tc>
          <w:tcPr>
            <w:tcW w:w="2268" w:type="dxa"/>
          </w:tcPr>
          <w:p w:rsidR="004E7FFA" w:rsidRPr="00C16BB1" w:rsidRDefault="004E7FFA" w:rsidP="005320E0">
            <w:pPr>
              <w:rPr>
                <w:rFonts w:ascii="Times New Roman" w:hAnsi="Times New Roman" w:cs="Times New Roman"/>
                <w:sz w:val="20"/>
                <w:szCs w:val="20"/>
              </w:rPr>
            </w:pPr>
          </w:p>
        </w:tc>
        <w:tc>
          <w:tcPr>
            <w:tcW w:w="5725" w:type="dxa"/>
          </w:tcPr>
          <w:p w:rsidR="004E7FFA" w:rsidRPr="009679C3" w:rsidRDefault="004E7FFA" w:rsidP="005320E0">
            <w:pPr>
              <w:rPr>
                <w:rFonts w:ascii="Times New Roman" w:hAnsi="Times New Roman" w:cs="Times New Roman"/>
                <w:sz w:val="24"/>
                <w:szCs w:val="24"/>
              </w:rPr>
            </w:pPr>
          </w:p>
        </w:tc>
      </w:tr>
      <w:tr w:rsidR="00A16EED" w:rsidRPr="009679C3" w:rsidTr="00365E40">
        <w:tc>
          <w:tcPr>
            <w:tcW w:w="960"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t>6</w:t>
            </w:r>
            <w:r w:rsidRPr="009679C3">
              <w:rPr>
                <w:rFonts w:ascii="Times New Roman" w:hAnsi="Times New Roman" w:cs="Times New Roman"/>
                <w:sz w:val="24"/>
                <w:szCs w:val="24"/>
              </w:rPr>
              <w:t>.</w:t>
            </w:r>
          </w:p>
        </w:tc>
        <w:tc>
          <w:tcPr>
            <w:tcW w:w="3827" w:type="dxa"/>
          </w:tcPr>
          <w:p w:rsidR="00A16EED" w:rsidRPr="000748A0" w:rsidRDefault="00A16EED" w:rsidP="00024581">
            <w:pPr>
              <w:rPr>
                <w:rFonts w:ascii="Times New Roman" w:hAnsi="Times New Roman" w:cs="Times New Roman"/>
                <w:sz w:val="24"/>
                <w:szCs w:val="24"/>
              </w:rPr>
            </w:pPr>
            <w:r>
              <w:rPr>
                <w:rFonts w:ascii="Times New Roman" w:hAnsi="Times New Roman" w:cs="Times New Roman"/>
                <w:sz w:val="24"/>
                <w:szCs w:val="24"/>
              </w:rPr>
              <w:t>Сельское хозяйство. Растениеводство.</w:t>
            </w:r>
          </w:p>
        </w:tc>
        <w:tc>
          <w:tcPr>
            <w:tcW w:w="851"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BD0429">
            <w:pPr>
              <w:rPr>
                <w:rFonts w:ascii="Times New Roman" w:hAnsi="Times New Roman" w:cs="Times New Roman"/>
                <w:sz w:val="24"/>
                <w:szCs w:val="24"/>
              </w:rPr>
            </w:pPr>
            <w:r>
              <w:rPr>
                <w:rFonts w:ascii="Times New Roman" w:hAnsi="Times New Roman" w:cs="Times New Roman"/>
                <w:sz w:val="24"/>
                <w:szCs w:val="24"/>
              </w:rPr>
              <w:t>20.09</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4E7FFA">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карта «Сельское хозяйство».</w:t>
            </w:r>
          </w:p>
        </w:tc>
        <w:tc>
          <w:tcPr>
            <w:tcW w:w="5725" w:type="dxa"/>
            <w:vMerge w:val="restart"/>
          </w:tcPr>
          <w:p w:rsidR="00A16EED" w:rsidRPr="009679C3" w:rsidRDefault="00A16EED" w:rsidP="005320E0">
            <w:pPr>
              <w:rPr>
                <w:rFonts w:ascii="Times New Roman" w:hAnsi="Times New Roman" w:cs="Times New Roman"/>
                <w:sz w:val="24"/>
                <w:szCs w:val="24"/>
              </w:rPr>
            </w:pPr>
            <w:proofErr w:type="gramStart"/>
            <w:r>
              <w:rPr>
                <w:rFonts w:ascii="Times New Roman" w:hAnsi="Times New Roman" w:cs="Times New Roman"/>
                <w:sz w:val="24"/>
                <w:szCs w:val="24"/>
              </w:rPr>
              <w:t xml:space="preserve">Развитие и совершенствование умений: объяснять значение понятий и терминов; называть основные отрасли сельского хозяйства, виды сельскохозяйственных угодий; показывать по карте и объяснять географию размещения основных зерновых и технических культур; выделять и называть </w:t>
            </w:r>
            <w:proofErr w:type="spellStart"/>
            <w:r>
              <w:rPr>
                <w:rFonts w:ascii="Times New Roman" w:hAnsi="Times New Roman" w:cs="Times New Roman"/>
                <w:sz w:val="24"/>
                <w:szCs w:val="24"/>
              </w:rPr>
              <w:t>подотрасли</w:t>
            </w:r>
            <w:proofErr w:type="spellEnd"/>
            <w:r>
              <w:rPr>
                <w:rFonts w:ascii="Times New Roman" w:hAnsi="Times New Roman" w:cs="Times New Roman"/>
                <w:sz w:val="24"/>
                <w:szCs w:val="24"/>
              </w:rPr>
              <w:t xml:space="preserve"> животноводства; объяснять географию размещения и особенности зональной специализации, сочетание сложившихся направлений земледелия и животноводства; называть состав АПК, основные проблемы, </w:t>
            </w:r>
            <w:r>
              <w:rPr>
                <w:rFonts w:ascii="Times New Roman" w:hAnsi="Times New Roman" w:cs="Times New Roman"/>
                <w:sz w:val="24"/>
                <w:szCs w:val="24"/>
              </w:rPr>
              <w:lastRenderedPageBreak/>
              <w:t>связанные с развитием АПК;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объяснять влияние различных условий на развитие и размещение пищевой и легкой промышленности; называть отрасли, входящие в состав того или иного промышленного комплекса; объяснять изменения структуры комплекса или производства; объяснять значение того или иного производства, отрасли для российской экономики; объяснять значение отрасли в хозяйстве страны и приводить примеры связей между различными производствами внутри отрасли и межотраслевые связи;</w:t>
            </w:r>
            <w:proofErr w:type="gramEnd"/>
            <w:r>
              <w:rPr>
                <w:rFonts w:ascii="Times New Roman" w:hAnsi="Times New Roman" w:cs="Times New Roman"/>
                <w:sz w:val="24"/>
                <w:szCs w:val="24"/>
              </w:rPr>
              <w:t xml:space="preserve"> называть и показывать главные районы размещения изучаемых отраслей промышленности: центров добычи сырья и топлива,  центров переработки и производства; приводить примеры и объяснять особенности размещения предприятий на территории страны, их влияние на состояние окружающей среды; приводить примеры крупных магистралей страны, выявлять особенности их географического положения, показывать по карте; </w:t>
            </w:r>
            <w:proofErr w:type="gramStart"/>
            <w:r>
              <w:rPr>
                <w:rFonts w:ascii="Times New Roman" w:hAnsi="Times New Roman" w:cs="Times New Roman"/>
                <w:sz w:val="24"/>
                <w:szCs w:val="24"/>
              </w:rPr>
              <w:t>объяснять влияние природных условий на работу отдельных видов транспорта на состояние окружающей среды; приводить примеры современных видов связи; сравнивать уровень информатизации и развития разных видов связи разных районов России; объяснять территориальные различия в развитии третичной сферы; объяснять значение географического разделения труда, приводить примеры; ставить учебные задачи; формулировать проблемные вопросы; систематизировать информацию;</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выделять главное, существенные признаки понятий; пользоваться разнообразными источниками географической информации, в том числе цифровыми и </w:t>
            </w:r>
            <w:proofErr w:type="spellStart"/>
            <w:r>
              <w:rPr>
                <w:rFonts w:ascii="Times New Roman" w:hAnsi="Times New Roman" w:cs="Times New Roman"/>
                <w:sz w:val="24"/>
                <w:szCs w:val="24"/>
              </w:rPr>
              <w:t>интернет-ресурсами</w:t>
            </w:r>
            <w:proofErr w:type="spellEnd"/>
            <w:r>
              <w:rPr>
                <w:rFonts w:ascii="Times New Roman" w:hAnsi="Times New Roman" w:cs="Times New Roman"/>
                <w:sz w:val="24"/>
                <w:szCs w:val="24"/>
              </w:rPr>
              <w:t xml:space="preserve">; читать и анализировать графические и статистические материалы, тематические (отраслевые) карты; объяснять межотраслевые и внутриотраслевые связи, влияния различных </w:t>
            </w:r>
            <w:r>
              <w:rPr>
                <w:rFonts w:ascii="Times New Roman" w:hAnsi="Times New Roman" w:cs="Times New Roman"/>
                <w:sz w:val="24"/>
                <w:szCs w:val="24"/>
              </w:rPr>
              <w:lastRenderedPageBreak/>
              <w:t>факторов на развитие и размещение производств; взаимосвязи природы, населения и хозяйства на примере отдельных отраслей и межотраслевых комплексов.</w:t>
            </w:r>
            <w:r w:rsidR="00884F96">
              <w:rPr>
                <w:rFonts w:ascii="Times New Roman" w:hAnsi="Times New Roman" w:cs="Times New Roman"/>
                <w:sz w:val="24"/>
                <w:szCs w:val="24"/>
              </w:rPr>
              <w:t xml:space="preserve"> </w:t>
            </w:r>
            <w:proofErr w:type="gramEnd"/>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7.</w:t>
            </w:r>
          </w:p>
        </w:tc>
        <w:tc>
          <w:tcPr>
            <w:tcW w:w="3827" w:type="dxa"/>
          </w:tcPr>
          <w:p w:rsidR="00A16EED" w:rsidRPr="00C1333E" w:rsidRDefault="00A16EED" w:rsidP="004E7FFA">
            <w:pPr>
              <w:rPr>
                <w:rFonts w:ascii="Times New Roman" w:hAnsi="Times New Roman" w:cs="Times New Roman"/>
                <w:b/>
                <w:i/>
                <w:sz w:val="24"/>
                <w:szCs w:val="24"/>
              </w:rPr>
            </w:pPr>
            <w:r w:rsidRPr="004E7FFA">
              <w:rPr>
                <w:rFonts w:ascii="Times New Roman" w:hAnsi="Times New Roman" w:cs="Times New Roman"/>
                <w:sz w:val="24"/>
                <w:szCs w:val="24"/>
              </w:rPr>
              <w:t>Животноводство. Зональная специализация сельского хозяйства</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П.р</w:t>
            </w:r>
            <w:proofErr w:type="spellEnd"/>
            <w:r>
              <w:rPr>
                <w:rFonts w:ascii="Times New Roman" w:hAnsi="Times New Roman" w:cs="Times New Roman"/>
                <w:b/>
                <w:i/>
                <w:sz w:val="24"/>
                <w:szCs w:val="24"/>
              </w:rPr>
              <w:t>. № 1</w:t>
            </w:r>
            <w:r w:rsidRPr="00C1333E">
              <w:rPr>
                <w:rFonts w:ascii="Times New Roman" w:hAnsi="Times New Roman" w:cs="Times New Roman"/>
                <w:b/>
                <w:i/>
                <w:sz w:val="24"/>
                <w:szCs w:val="24"/>
              </w:rPr>
              <w:t xml:space="preserve">. </w:t>
            </w:r>
            <w:r>
              <w:rPr>
                <w:rFonts w:ascii="Times New Roman" w:hAnsi="Times New Roman" w:cs="Times New Roman"/>
                <w:b/>
                <w:i/>
                <w:sz w:val="24"/>
                <w:szCs w:val="24"/>
              </w:rPr>
              <w:t>Объяснение зональной специализации сельского хозяйства на основе карт.</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BD0429">
            <w:pPr>
              <w:rPr>
                <w:rFonts w:ascii="Times New Roman" w:hAnsi="Times New Roman" w:cs="Times New Roman"/>
                <w:sz w:val="24"/>
                <w:szCs w:val="24"/>
              </w:rPr>
            </w:pPr>
            <w:r>
              <w:rPr>
                <w:rFonts w:ascii="Times New Roman" w:hAnsi="Times New Roman" w:cs="Times New Roman"/>
                <w:sz w:val="24"/>
                <w:szCs w:val="24"/>
              </w:rPr>
              <w:t>27.09</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карта «Сельское хозяйство».</w:t>
            </w:r>
          </w:p>
        </w:tc>
        <w:tc>
          <w:tcPr>
            <w:tcW w:w="5725" w:type="dxa"/>
            <w:vMerge/>
          </w:tcPr>
          <w:p w:rsidR="00A16EED" w:rsidRPr="009679C3" w:rsidRDefault="00A16EED" w:rsidP="00304CC2">
            <w:pPr>
              <w:rPr>
                <w:rFonts w:ascii="Times New Roman" w:hAnsi="Times New Roman" w:cs="Times New Roman"/>
                <w:sz w:val="24"/>
                <w:szCs w:val="24"/>
              </w:rPr>
            </w:pPr>
          </w:p>
        </w:tc>
      </w:tr>
      <w:tr w:rsidR="00A16EED" w:rsidRPr="009679C3" w:rsidTr="00365E40">
        <w:tc>
          <w:tcPr>
            <w:tcW w:w="960"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t>8</w:t>
            </w:r>
            <w:r w:rsidRPr="009679C3">
              <w:rPr>
                <w:rFonts w:ascii="Times New Roman" w:hAnsi="Times New Roman" w:cs="Times New Roman"/>
                <w:sz w:val="24"/>
                <w:szCs w:val="24"/>
              </w:rPr>
              <w:t>.</w:t>
            </w:r>
          </w:p>
        </w:tc>
        <w:tc>
          <w:tcPr>
            <w:tcW w:w="3827"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t xml:space="preserve">Агропромышленный комплекс. </w:t>
            </w:r>
            <w:r>
              <w:rPr>
                <w:rFonts w:ascii="Times New Roman" w:hAnsi="Times New Roman" w:cs="Times New Roman"/>
                <w:sz w:val="24"/>
                <w:szCs w:val="24"/>
              </w:rPr>
              <w:lastRenderedPageBreak/>
              <w:t>Легкая и пищевая промышленность.</w:t>
            </w:r>
          </w:p>
        </w:tc>
        <w:tc>
          <w:tcPr>
            <w:tcW w:w="851"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992" w:type="dxa"/>
          </w:tcPr>
          <w:p w:rsidR="00A16EED" w:rsidRPr="009679C3" w:rsidRDefault="00BD0429">
            <w:pPr>
              <w:rPr>
                <w:rFonts w:ascii="Times New Roman" w:hAnsi="Times New Roman" w:cs="Times New Roman"/>
                <w:sz w:val="24"/>
                <w:szCs w:val="24"/>
              </w:rPr>
            </w:pPr>
            <w:r>
              <w:rPr>
                <w:rFonts w:ascii="Times New Roman" w:hAnsi="Times New Roman" w:cs="Times New Roman"/>
                <w:sz w:val="24"/>
                <w:szCs w:val="24"/>
              </w:rPr>
              <w:t>02.10</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pPr>
              <w:rPr>
                <w:rFonts w:ascii="Times New Roman" w:hAnsi="Times New Roman" w:cs="Times New Roman"/>
                <w:sz w:val="20"/>
                <w:szCs w:val="20"/>
              </w:rPr>
            </w:pPr>
            <w:r w:rsidRPr="00C16BB1">
              <w:rPr>
                <w:rFonts w:ascii="Times New Roman" w:hAnsi="Times New Roman" w:cs="Times New Roman"/>
                <w:sz w:val="20"/>
                <w:szCs w:val="20"/>
              </w:rPr>
              <w:t xml:space="preserve">Атласы, административная </w:t>
            </w:r>
            <w:r w:rsidRPr="00C16BB1">
              <w:rPr>
                <w:rFonts w:ascii="Times New Roman" w:hAnsi="Times New Roman" w:cs="Times New Roman"/>
                <w:sz w:val="20"/>
                <w:szCs w:val="20"/>
              </w:rPr>
              <w:lastRenderedPageBreak/>
              <w:t>карта, карта «Сельское хозяйство».</w:t>
            </w:r>
          </w:p>
        </w:tc>
        <w:tc>
          <w:tcPr>
            <w:tcW w:w="5725" w:type="dxa"/>
            <w:vMerge/>
          </w:tcPr>
          <w:p w:rsidR="00A16EED" w:rsidRPr="009679C3" w:rsidRDefault="00A16EED" w:rsidP="00304CC2">
            <w:pPr>
              <w:rPr>
                <w:rFonts w:ascii="Times New Roman" w:hAnsi="Times New Roman" w:cs="Times New Roman"/>
                <w:sz w:val="24"/>
                <w:szCs w:val="24"/>
              </w:rPr>
            </w:pPr>
          </w:p>
        </w:tc>
      </w:tr>
      <w:tr w:rsidR="00A16EED" w:rsidRPr="009679C3" w:rsidTr="00365E40">
        <w:tc>
          <w:tcPr>
            <w:tcW w:w="960"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lastRenderedPageBreak/>
              <w:t>9</w:t>
            </w:r>
            <w:r w:rsidRPr="009679C3">
              <w:rPr>
                <w:rFonts w:ascii="Times New Roman" w:hAnsi="Times New Roman" w:cs="Times New Roman"/>
                <w:sz w:val="24"/>
                <w:szCs w:val="24"/>
              </w:rPr>
              <w:t>.</w:t>
            </w:r>
          </w:p>
        </w:tc>
        <w:tc>
          <w:tcPr>
            <w:tcW w:w="3827" w:type="dxa"/>
          </w:tcPr>
          <w:p w:rsidR="00A16EED" w:rsidRPr="009679C3" w:rsidRDefault="00A16EED" w:rsidP="00E61558">
            <w:pPr>
              <w:rPr>
                <w:rFonts w:ascii="Times New Roman" w:hAnsi="Times New Roman" w:cs="Times New Roman"/>
                <w:sz w:val="24"/>
                <w:szCs w:val="24"/>
              </w:rPr>
            </w:pPr>
            <w:r>
              <w:rPr>
                <w:rFonts w:ascii="Times New Roman" w:hAnsi="Times New Roman" w:cs="Times New Roman"/>
                <w:sz w:val="24"/>
                <w:szCs w:val="24"/>
              </w:rPr>
              <w:t>Лесной комплекс.</w:t>
            </w:r>
          </w:p>
        </w:tc>
        <w:tc>
          <w:tcPr>
            <w:tcW w:w="851"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BD0429">
            <w:pPr>
              <w:rPr>
                <w:rFonts w:ascii="Times New Roman" w:hAnsi="Times New Roman" w:cs="Times New Roman"/>
                <w:sz w:val="24"/>
                <w:szCs w:val="24"/>
              </w:rPr>
            </w:pPr>
            <w:r>
              <w:rPr>
                <w:rFonts w:ascii="Times New Roman" w:hAnsi="Times New Roman" w:cs="Times New Roman"/>
                <w:sz w:val="24"/>
                <w:szCs w:val="24"/>
              </w:rPr>
              <w:t>04.10</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карта «Лесная промышленность».</w:t>
            </w:r>
          </w:p>
        </w:tc>
        <w:tc>
          <w:tcPr>
            <w:tcW w:w="5725" w:type="dxa"/>
            <w:vMerge/>
          </w:tcPr>
          <w:p w:rsidR="00A16EED" w:rsidRPr="009679C3" w:rsidRDefault="00A16EED" w:rsidP="00304CC2">
            <w:pPr>
              <w:rPr>
                <w:rFonts w:ascii="Times New Roman" w:hAnsi="Times New Roman" w:cs="Times New Roman"/>
                <w:sz w:val="24"/>
                <w:szCs w:val="24"/>
              </w:rPr>
            </w:pPr>
          </w:p>
        </w:tc>
      </w:tr>
      <w:tr w:rsidR="00A16EED" w:rsidRPr="009679C3" w:rsidTr="00365E40">
        <w:tc>
          <w:tcPr>
            <w:tcW w:w="960"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t>10</w:t>
            </w:r>
            <w:r w:rsidRPr="009679C3">
              <w:rPr>
                <w:rFonts w:ascii="Times New Roman" w:hAnsi="Times New Roman" w:cs="Times New Roman"/>
                <w:sz w:val="24"/>
                <w:szCs w:val="24"/>
              </w:rPr>
              <w:t>.</w:t>
            </w:r>
          </w:p>
        </w:tc>
        <w:tc>
          <w:tcPr>
            <w:tcW w:w="3827"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t>Топливно - энергетический комплекс. Топливная промышленность.</w:t>
            </w:r>
          </w:p>
        </w:tc>
        <w:tc>
          <w:tcPr>
            <w:tcW w:w="851"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Default="00C63771">
            <w:pPr>
              <w:rPr>
                <w:rFonts w:ascii="Times New Roman" w:hAnsi="Times New Roman" w:cs="Times New Roman"/>
                <w:sz w:val="24"/>
                <w:szCs w:val="24"/>
              </w:rPr>
            </w:pPr>
            <w:r>
              <w:rPr>
                <w:rFonts w:ascii="Times New Roman" w:hAnsi="Times New Roman" w:cs="Times New Roman"/>
                <w:sz w:val="24"/>
                <w:szCs w:val="24"/>
              </w:rPr>
              <w:t>16.10</w:t>
            </w:r>
          </w:p>
          <w:p w:rsidR="00C63771" w:rsidRPr="009679C3" w:rsidRDefault="00C63771">
            <w:pPr>
              <w:rPr>
                <w:rFonts w:ascii="Times New Roman" w:hAnsi="Times New Roman" w:cs="Times New Roman"/>
                <w:sz w:val="24"/>
                <w:szCs w:val="24"/>
              </w:rPr>
            </w:pP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Карта «Топливная промышленность».</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11.</w:t>
            </w:r>
          </w:p>
        </w:tc>
        <w:tc>
          <w:tcPr>
            <w:tcW w:w="3827" w:type="dxa"/>
          </w:tcPr>
          <w:p w:rsidR="00A16EED" w:rsidRPr="009679C3" w:rsidRDefault="00A16EED">
            <w:pPr>
              <w:rPr>
                <w:rFonts w:ascii="Times New Roman" w:hAnsi="Times New Roman" w:cs="Times New Roman"/>
                <w:sz w:val="24"/>
                <w:szCs w:val="24"/>
              </w:rPr>
            </w:pPr>
            <w:r>
              <w:rPr>
                <w:rFonts w:ascii="Times New Roman" w:hAnsi="Times New Roman" w:cs="Times New Roman"/>
                <w:sz w:val="24"/>
                <w:szCs w:val="24"/>
              </w:rPr>
              <w:t>Нефтяная и газовая промышленность.</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18.10</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Карта «Топливная промышленность».</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12.</w:t>
            </w:r>
          </w:p>
        </w:tc>
        <w:tc>
          <w:tcPr>
            <w:tcW w:w="3827"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Электроэнергетика.</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23.10</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Карта «Электроэнергетика»</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13.</w:t>
            </w:r>
          </w:p>
        </w:tc>
        <w:tc>
          <w:tcPr>
            <w:tcW w:w="3827"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Металлургический комплекс</w:t>
            </w:r>
            <w:r w:rsidRPr="00134BA4">
              <w:rPr>
                <w:rFonts w:ascii="Times New Roman" w:hAnsi="Times New Roman" w:cs="Times New Roman"/>
                <w:b/>
                <w:i/>
                <w:sz w:val="24"/>
                <w:szCs w:val="24"/>
              </w:rPr>
              <w:t xml:space="preserve">. </w:t>
            </w:r>
            <w:proofErr w:type="spellStart"/>
            <w:r w:rsidRPr="00134BA4">
              <w:rPr>
                <w:rFonts w:ascii="Times New Roman" w:hAnsi="Times New Roman" w:cs="Times New Roman"/>
                <w:b/>
                <w:i/>
                <w:sz w:val="24"/>
                <w:szCs w:val="24"/>
              </w:rPr>
              <w:t>П.р</w:t>
            </w:r>
            <w:proofErr w:type="spellEnd"/>
            <w:r w:rsidRPr="00134BA4">
              <w:rPr>
                <w:rFonts w:ascii="Times New Roman" w:hAnsi="Times New Roman" w:cs="Times New Roman"/>
                <w:b/>
                <w:i/>
                <w:sz w:val="24"/>
                <w:szCs w:val="24"/>
              </w:rPr>
              <w:t>. № 2. Объяснение влияния различных факторов на размещение металлургического производства.</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25.10</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Карта «Металлургия»</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14.</w:t>
            </w:r>
          </w:p>
        </w:tc>
        <w:tc>
          <w:tcPr>
            <w:tcW w:w="3827"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Машиностроительный комплекс.</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30.10</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Карта «Машиностроение»</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15.</w:t>
            </w:r>
          </w:p>
        </w:tc>
        <w:tc>
          <w:tcPr>
            <w:tcW w:w="3827"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 xml:space="preserve">Химическая промышленность. </w:t>
            </w:r>
            <w:proofErr w:type="spellStart"/>
            <w:r w:rsidRPr="00134BA4">
              <w:rPr>
                <w:rFonts w:ascii="Times New Roman" w:hAnsi="Times New Roman" w:cs="Times New Roman"/>
                <w:b/>
                <w:i/>
                <w:sz w:val="24"/>
                <w:szCs w:val="24"/>
              </w:rPr>
              <w:t>П.р</w:t>
            </w:r>
            <w:proofErr w:type="spellEnd"/>
            <w:r w:rsidRPr="00134BA4">
              <w:rPr>
                <w:rFonts w:ascii="Times New Roman" w:hAnsi="Times New Roman" w:cs="Times New Roman"/>
                <w:b/>
                <w:i/>
                <w:sz w:val="24"/>
                <w:szCs w:val="24"/>
              </w:rPr>
              <w:t>. № 3.</w:t>
            </w:r>
            <w:r>
              <w:rPr>
                <w:rFonts w:ascii="Times New Roman" w:hAnsi="Times New Roman" w:cs="Times New Roman"/>
                <w:sz w:val="24"/>
                <w:szCs w:val="24"/>
              </w:rPr>
              <w:t xml:space="preserve"> </w:t>
            </w:r>
            <w:r w:rsidRPr="00134BA4">
              <w:rPr>
                <w:rFonts w:ascii="Times New Roman" w:hAnsi="Times New Roman" w:cs="Times New Roman"/>
                <w:b/>
                <w:i/>
                <w:sz w:val="24"/>
                <w:szCs w:val="24"/>
              </w:rPr>
              <w:t>Составление схемы межотраслевых связей химической промышленности.</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01.11</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Карта «Химическая промышленность»</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16</w:t>
            </w:r>
          </w:p>
        </w:tc>
        <w:tc>
          <w:tcPr>
            <w:tcW w:w="3827"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Транспорт.</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06.11</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 Карта «Транспорт»</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17.</w:t>
            </w:r>
          </w:p>
        </w:tc>
        <w:tc>
          <w:tcPr>
            <w:tcW w:w="3827"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Информационная инфраструктура.</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08.11</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18.</w:t>
            </w:r>
          </w:p>
        </w:tc>
        <w:tc>
          <w:tcPr>
            <w:tcW w:w="3827"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Сфера обслуживания. Рекреационное хозяйство.</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13.11</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 xml:space="preserve">Атласы, административная </w:t>
            </w:r>
            <w:r w:rsidRPr="00C16BB1">
              <w:rPr>
                <w:rFonts w:ascii="Times New Roman" w:hAnsi="Times New Roman" w:cs="Times New Roman"/>
                <w:sz w:val="20"/>
                <w:szCs w:val="20"/>
              </w:rPr>
              <w:lastRenderedPageBreak/>
              <w:t>карта.</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3827"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 xml:space="preserve">Территориальное (географическое) разделение труда. </w:t>
            </w:r>
            <w:proofErr w:type="spellStart"/>
            <w:r w:rsidRPr="006144B1">
              <w:rPr>
                <w:rFonts w:ascii="Times New Roman" w:hAnsi="Times New Roman" w:cs="Times New Roman"/>
                <w:b/>
                <w:i/>
                <w:sz w:val="24"/>
                <w:szCs w:val="24"/>
              </w:rPr>
              <w:t>П.р</w:t>
            </w:r>
            <w:proofErr w:type="spellEnd"/>
            <w:r w:rsidRPr="006144B1">
              <w:rPr>
                <w:rFonts w:ascii="Times New Roman" w:hAnsi="Times New Roman" w:cs="Times New Roman"/>
                <w:b/>
                <w:i/>
                <w:sz w:val="24"/>
                <w:szCs w:val="24"/>
              </w:rPr>
              <w:t>. № 4 Обозначение на контурной карте главных промышленных и сельскохозяйственных районов страны.</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15.11</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20.</w:t>
            </w:r>
          </w:p>
        </w:tc>
        <w:tc>
          <w:tcPr>
            <w:tcW w:w="3827" w:type="dxa"/>
          </w:tcPr>
          <w:p w:rsidR="00A16EED" w:rsidRDefault="00A16EED" w:rsidP="006144B1">
            <w:pPr>
              <w:rPr>
                <w:rFonts w:ascii="Times New Roman" w:hAnsi="Times New Roman" w:cs="Times New Roman"/>
                <w:sz w:val="24"/>
                <w:szCs w:val="24"/>
              </w:rPr>
            </w:pPr>
            <w:r>
              <w:rPr>
                <w:rFonts w:ascii="Times New Roman" w:hAnsi="Times New Roman" w:cs="Times New Roman"/>
                <w:sz w:val="24"/>
                <w:szCs w:val="24"/>
              </w:rPr>
              <w:t xml:space="preserve">Итоговый урок по теме «Главные отрасли и межотраслевые комплексы». </w:t>
            </w:r>
            <w:proofErr w:type="spellStart"/>
            <w:r w:rsidRPr="006144B1">
              <w:rPr>
                <w:rFonts w:ascii="Times New Roman" w:hAnsi="Times New Roman" w:cs="Times New Roman"/>
                <w:b/>
                <w:i/>
                <w:sz w:val="24"/>
                <w:szCs w:val="24"/>
              </w:rPr>
              <w:t>П.р</w:t>
            </w:r>
            <w:proofErr w:type="spellEnd"/>
            <w:r w:rsidRPr="006144B1">
              <w:rPr>
                <w:rFonts w:ascii="Times New Roman" w:hAnsi="Times New Roman" w:cs="Times New Roman"/>
                <w:b/>
                <w:i/>
                <w:sz w:val="24"/>
                <w:szCs w:val="24"/>
              </w:rPr>
              <w:t>. № 5 Объяснение возникновения экологических проблем, связанных с промышленным производством, сельским хозяйством и транспортом.</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27.11</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w:t>
            </w:r>
          </w:p>
        </w:tc>
        <w:tc>
          <w:tcPr>
            <w:tcW w:w="5725" w:type="dxa"/>
            <w:vMerge/>
          </w:tcPr>
          <w:p w:rsidR="00A16EED" w:rsidRPr="009679C3" w:rsidRDefault="00A16EED" w:rsidP="00E30700">
            <w:pPr>
              <w:rPr>
                <w:rFonts w:ascii="Times New Roman" w:hAnsi="Times New Roman" w:cs="Times New Roman"/>
                <w:sz w:val="24"/>
                <w:szCs w:val="24"/>
              </w:rPr>
            </w:pPr>
          </w:p>
        </w:tc>
      </w:tr>
      <w:tr w:rsidR="00A16EED" w:rsidRPr="009679C3" w:rsidTr="00365E40">
        <w:tc>
          <w:tcPr>
            <w:tcW w:w="960"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21.</w:t>
            </w:r>
          </w:p>
        </w:tc>
        <w:tc>
          <w:tcPr>
            <w:tcW w:w="3827" w:type="dxa"/>
          </w:tcPr>
          <w:p w:rsidR="00A16EED" w:rsidRDefault="00A16EED" w:rsidP="006144B1">
            <w:pPr>
              <w:rPr>
                <w:rFonts w:ascii="Times New Roman" w:hAnsi="Times New Roman" w:cs="Times New Roman"/>
                <w:sz w:val="24"/>
                <w:szCs w:val="24"/>
              </w:rPr>
            </w:pPr>
            <w:r>
              <w:rPr>
                <w:rFonts w:ascii="Times New Roman" w:hAnsi="Times New Roman" w:cs="Times New Roman"/>
                <w:sz w:val="24"/>
                <w:szCs w:val="24"/>
              </w:rPr>
              <w:t>Итоговый урок по разделу «Хозяйство России».</w:t>
            </w:r>
          </w:p>
        </w:tc>
        <w:tc>
          <w:tcPr>
            <w:tcW w:w="851" w:type="dxa"/>
          </w:tcPr>
          <w:p w:rsidR="00A16EED" w:rsidRDefault="00A16EE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16EED" w:rsidRPr="009679C3" w:rsidRDefault="00C63771">
            <w:pPr>
              <w:rPr>
                <w:rFonts w:ascii="Times New Roman" w:hAnsi="Times New Roman" w:cs="Times New Roman"/>
                <w:sz w:val="24"/>
                <w:szCs w:val="24"/>
              </w:rPr>
            </w:pPr>
            <w:r>
              <w:rPr>
                <w:rFonts w:ascii="Times New Roman" w:hAnsi="Times New Roman" w:cs="Times New Roman"/>
                <w:sz w:val="24"/>
                <w:szCs w:val="24"/>
              </w:rPr>
              <w:t>29.11</w:t>
            </w:r>
          </w:p>
        </w:tc>
        <w:tc>
          <w:tcPr>
            <w:tcW w:w="992" w:type="dxa"/>
          </w:tcPr>
          <w:p w:rsidR="00A16EED" w:rsidRPr="009679C3" w:rsidRDefault="00A16EED">
            <w:pPr>
              <w:rPr>
                <w:rFonts w:ascii="Times New Roman" w:hAnsi="Times New Roman" w:cs="Times New Roman"/>
                <w:sz w:val="24"/>
                <w:szCs w:val="24"/>
              </w:rPr>
            </w:pPr>
          </w:p>
        </w:tc>
        <w:tc>
          <w:tcPr>
            <w:tcW w:w="2268" w:type="dxa"/>
          </w:tcPr>
          <w:p w:rsidR="00A16EED" w:rsidRPr="00C16BB1" w:rsidRDefault="00A16EED" w:rsidP="00E30700">
            <w:pPr>
              <w:rPr>
                <w:rFonts w:ascii="Times New Roman" w:hAnsi="Times New Roman" w:cs="Times New Roman"/>
                <w:sz w:val="20"/>
                <w:szCs w:val="20"/>
              </w:rPr>
            </w:pPr>
            <w:r w:rsidRPr="00C16BB1">
              <w:rPr>
                <w:rFonts w:ascii="Times New Roman" w:hAnsi="Times New Roman" w:cs="Times New Roman"/>
                <w:sz w:val="20"/>
                <w:szCs w:val="20"/>
              </w:rPr>
              <w:t>Атласы, административная карта.</w:t>
            </w:r>
          </w:p>
        </w:tc>
        <w:tc>
          <w:tcPr>
            <w:tcW w:w="5725" w:type="dxa"/>
            <w:vMerge/>
          </w:tcPr>
          <w:p w:rsidR="00A16EED" w:rsidRPr="009679C3" w:rsidRDefault="00A16EED" w:rsidP="00E30700">
            <w:pPr>
              <w:rPr>
                <w:rFonts w:ascii="Times New Roman" w:hAnsi="Times New Roman" w:cs="Times New Roman"/>
                <w:sz w:val="24"/>
                <w:szCs w:val="24"/>
              </w:rPr>
            </w:pPr>
          </w:p>
        </w:tc>
      </w:tr>
      <w:tr w:rsidR="006144B1" w:rsidRPr="009679C3" w:rsidTr="00365E40">
        <w:tc>
          <w:tcPr>
            <w:tcW w:w="4787" w:type="dxa"/>
            <w:gridSpan w:val="2"/>
          </w:tcPr>
          <w:p w:rsidR="006144B1" w:rsidRPr="00417904" w:rsidRDefault="006144B1">
            <w:pPr>
              <w:rPr>
                <w:rFonts w:ascii="Times New Roman" w:hAnsi="Times New Roman" w:cs="Times New Roman"/>
                <w:sz w:val="24"/>
                <w:szCs w:val="24"/>
                <w:u w:val="single"/>
              </w:rPr>
            </w:pPr>
            <w:r w:rsidRPr="00417904">
              <w:rPr>
                <w:rFonts w:ascii="Times New Roman" w:hAnsi="Times New Roman" w:cs="Times New Roman"/>
                <w:b/>
                <w:i/>
                <w:sz w:val="24"/>
                <w:szCs w:val="24"/>
                <w:u w:val="single"/>
              </w:rPr>
              <w:t xml:space="preserve">Раздел </w:t>
            </w:r>
            <w:r w:rsidRPr="00417904">
              <w:rPr>
                <w:rFonts w:ascii="Times New Roman" w:hAnsi="Times New Roman" w:cs="Times New Roman"/>
                <w:b/>
                <w:i/>
                <w:sz w:val="24"/>
                <w:szCs w:val="24"/>
                <w:u w:val="single"/>
                <w:lang w:val="en-US"/>
              </w:rPr>
              <w:t>II</w:t>
            </w:r>
            <w:r w:rsidRPr="00417904">
              <w:rPr>
                <w:rFonts w:ascii="Times New Roman" w:hAnsi="Times New Roman" w:cs="Times New Roman"/>
                <w:b/>
                <w:i/>
                <w:sz w:val="24"/>
                <w:szCs w:val="24"/>
                <w:u w:val="single"/>
              </w:rPr>
              <w:t>. Районы России</w:t>
            </w:r>
          </w:p>
        </w:tc>
        <w:tc>
          <w:tcPr>
            <w:tcW w:w="10828" w:type="dxa"/>
            <w:gridSpan w:val="5"/>
          </w:tcPr>
          <w:p w:rsidR="006144B1" w:rsidRPr="00417904" w:rsidRDefault="006144B1">
            <w:pPr>
              <w:rPr>
                <w:rFonts w:ascii="Times New Roman" w:hAnsi="Times New Roman" w:cs="Times New Roman"/>
                <w:sz w:val="24"/>
                <w:szCs w:val="24"/>
                <w:u w:val="single"/>
              </w:rPr>
            </w:pPr>
            <w:r w:rsidRPr="00417904">
              <w:rPr>
                <w:rFonts w:ascii="Times New Roman" w:hAnsi="Times New Roman" w:cs="Times New Roman"/>
                <w:b/>
                <w:i/>
                <w:sz w:val="24"/>
                <w:szCs w:val="24"/>
                <w:u w:val="single"/>
              </w:rPr>
              <w:t>45+ 2 ч Крым</w:t>
            </w:r>
          </w:p>
        </w:tc>
      </w:tr>
      <w:tr w:rsidR="00B33B76" w:rsidRPr="009679C3" w:rsidTr="00365E40">
        <w:tc>
          <w:tcPr>
            <w:tcW w:w="4787" w:type="dxa"/>
            <w:gridSpan w:val="2"/>
          </w:tcPr>
          <w:p w:rsidR="00B33B76" w:rsidRPr="00417904" w:rsidRDefault="006144B1">
            <w:pPr>
              <w:rPr>
                <w:rFonts w:ascii="Times New Roman" w:hAnsi="Times New Roman" w:cs="Times New Roman"/>
                <w:b/>
                <w:sz w:val="24"/>
                <w:szCs w:val="24"/>
                <w:u w:val="single"/>
              </w:rPr>
            </w:pPr>
            <w:r w:rsidRPr="00417904">
              <w:rPr>
                <w:rFonts w:ascii="Times New Roman" w:hAnsi="Times New Roman" w:cs="Times New Roman"/>
                <w:b/>
                <w:sz w:val="24"/>
                <w:szCs w:val="24"/>
                <w:u w:val="single"/>
              </w:rPr>
              <w:t>Тема 3. Европейская часть России</w:t>
            </w:r>
          </w:p>
        </w:tc>
        <w:tc>
          <w:tcPr>
            <w:tcW w:w="851" w:type="dxa"/>
          </w:tcPr>
          <w:p w:rsidR="00B33B76" w:rsidRPr="00417904" w:rsidRDefault="006144B1">
            <w:pPr>
              <w:rPr>
                <w:rFonts w:ascii="Times New Roman" w:hAnsi="Times New Roman" w:cs="Times New Roman"/>
                <w:b/>
                <w:sz w:val="24"/>
                <w:szCs w:val="24"/>
                <w:u w:val="single"/>
              </w:rPr>
            </w:pPr>
            <w:r w:rsidRPr="00417904">
              <w:rPr>
                <w:rFonts w:ascii="Times New Roman" w:hAnsi="Times New Roman" w:cs="Times New Roman"/>
                <w:b/>
                <w:sz w:val="24"/>
                <w:szCs w:val="24"/>
                <w:u w:val="single"/>
              </w:rPr>
              <w:t>26+2</w:t>
            </w:r>
          </w:p>
        </w:tc>
        <w:tc>
          <w:tcPr>
            <w:tcW w:w="992" w:type="dxa"/>
          </w:tcPr>
          <w:p w:rsidR="00B33B76" w:rsidRPr="009679C3" w:rsidRDefault="00B33B76">
            <w:pPr>
              <w:rPr>
                <w:rFonts w:ascii="Times New Roman" w:hAnsi="Times New Roman" w:cs="Times New Roman"/>
                <w:sz w:val="24"/>
                <w:szCs w:val="24"/>
              </w:rPr>
            </w:pPr>
          </w:p>
        </w:tc>
        <w:tc>
          <w:tcPr>
            <w:tcW w:w="992" w:type="dxa"/>
          </w:tcPr>
          <w:p w:rsidR="00B33B76" w:rsidRPr="009679C3" w:rsidRDefault="00B33B76">
            <w:pPr>
              <w:rPr>
                <w:rFonts w:ascii="Times New Roman" w:hAnsi="Times New Roman" w:cs="Times New Roman"/>
                <w:sz w:val="24"/>
                <w:szCs w:val="24"/>
              </w:rPr>
            </w:pPr>
          </w:p>
        </w:tc>
        <w:tc>
          <w:tcPr>
            <w:tcW w:w="2268" w:type="dxa"/>
          </w:tcPr>
          <w:p w:rsidR="00B33B76" w:rsidRPr="009679C3" w:rsidRDefault="00B33B76">
            <w:pPr>
              <w:rPr>
                <w:rFonts w:ascii="Times New Roman" w:hAnsi="Times New Roman" w:cs="Times New Roman"/>
                <w:sz w:val="24"/>
                <w:szCs w:val="24"/>
              </w:rPr>
            </w:pPr>
          </w:p>
        </w:tc>
        <w:tc>
          <w:tcPr>
            <w:tcW w:w="5725" w:type="dxa"/>
          </w:tcPr>
          <w:p w:rsidR="00B33B76" w:rsidRPr="009679C3" w:rsidRDefault="00B33B76">
            <w:pPr>
              <w:rPr>
                <w:rFonts w:ascii="Times New Roman" w:hAnsi="Times New Roman" w:cs="Times New Roman"/>
                <w:sz w:val="24"/>
                <w:szCs w:val="24"/>
              </w:rPr>
            </w:pPr>
          </w:p>
        </w:tc>
      </w:tr>
      <w:tr w:rsidR="00CF6AA9" w:rsidRPr="009679C3" w:rsidTr="00365E40">
        <w:tc>
          <w:tcPr>
            <w:tcW w:w="960" w:type="dxa"/>
          </w:tcPr>
          <w:p w:rsidR="00CF6AA9" w:rsidRPr="009679C3" w:rsidRDefault="00CF6AA9">
            <w:pPr>
              <w:rPr>
                <w:rFonts w:ascii="Times New Roman" w:hAnsi="Times New Roman" w:cs="Times New Roman"/>
                <w:sz w:val="24"/>
                <w:szCs w:val="24"/>
              </w:rPr>
            </w:pPr>
            <w:r>
              <w:rPr>
                <w:rFonts w:ascii="Times New Roman" w:hAnsi="Times New Roman" w:cs="Times New Roman"/>
                <w:sz w:val="24"/>
                <w:szCs w:val="24"/>
              </w:rPr>
              <w:t>22</w:t>
            </w:r>
          </w:p>
        </w:tc>
        <w:tc>
          <w:tcPr>
            <w:tcW w:w="3827" w:type="dxa"/>
          </w:tcPr>
          <w:p w:rsidR="00CF6AA9" w:rsidRPr="009679C3" w:rsidRDefault="00CF6AA9">
            <w:pPr>
              <w:rPr>
                <w:rFonts w:ascii="Times New Roman" w:hAnsi="Times New Roman" w:cs="Times New Roman"/>
                <w:sz w:val="24"/>
                <w:szCs w:val="24"/>
              </w:rPr>
            </w:pPr>
            <w:r>
              <w:rPr>
                <w:rFonts w:ascii="Times New Roman" w:hAnsi="Times New Roman" w:cs="Times New Roman"/>
                <w:sz w:val="24"/>
                <w:szCs w:val="24"/>
              </w:rPr>
              <w:t>Восточно-Европейская равнина.</w:t>
            </w:r>
          </w:p>
        </w:tc>
        <w:tc>
          <w:tcPr>
            <w:tcW w:w="851" w:type="dxa"/>
          </w:tcPr>
          <w:p w:rsidR="00CF6AA9" w:rsidRPr="009679C3" w:rsidRDefault="00CF6AA9">
            <w:pPr>
              <w:rPr>
                <w:rFonts w:ascii="Times New Roman" w:hAnsi="Times New Roman" w:cs="Times New Roman"/>
                <w:sz w:val="24"/>
                <w:szCs w:val="24"/>
              </w:rPr>
            </w:pPr>
            <w:r w:rsidRPr="009679C3">
              <w:rPr>
                <w:rFonts w:ascii="Times New Roman" w:hAnsi="Times New Roman" w:cs="Times New Roman"/>
                <w:sz w:val="24"/>
                <w:szCs w:val="24"/>
              </w:rPr>
              <w:t>1</w:t>
            </w:r>
          </w:p>
        </w:tc>
        <w:tc>
          <w:tcPr>
            <w:tcW w:w="992" w:type="dxa"/>
          </w:tcPr>
          <w:p w:rsidR="00CF6AA9" w:rsidRPr="009679C3" w:rsidRDefault="00C63771">
            <w:pPr>
              <w:rPr>
                <w:rFonts w:ascii="Times New Roman" w:hAnsi="Times New Roman" w:cs="Times New Roman"/>
                <w:sz w:val="24"/>
                <w:szCs w:val="24"/>
              </w:rPr>
            </w:pPr>
            <w:r>
              <w:rPr>
                <w:rFonts w:ascii="Times New Roman" w:hAnsi="Times New Roman" w:cs="Times New Roman"/>
                <w:sz w:val="24"/>
                <w:szCs w:val="24"/>
              </w:rPr>
              <w:t>04.12</w:t>
            </w:r>
          </w:p>
        </w:tc>
        <w:tc>
          <w:tcPr>
            <w:tcW w:w="992" w:type="dxa"/>
          </w:tcPr>
          <w:p w:rsidR="00CF6AA9" w:rsidRPr="009679C3" w:rsidRDefault="00CF6AA9">
            <w:pPr>
              <w:rPr>
                <w:rFonts w:ascii="Times New Roman" w:hAnsi="Times New Roman" w:cs="Times New Roman"/>
                <w:sz w:val="24"/>
                <w:szCs w:val="24"/>
              </w:rPr>
            </w:pPr>
          </w:p>
        </w:tc>
        <w:tc>
          <w:tcPr>
            <w:tcW w:w="2268" w:type="dxa"/>
          </w:tcPr>
          <w:p w:rsidR="00CF6AA9" w:rsidRPr="00E05D27" w:rsidRDefault="00CF6AA9">
            <w:pPr>
              <w:rPr>
                <w:rFonts w:ascii="Times New Roman" w:hAnsi="Times New Roman" w:cs="Times New Roman"/>
                <w:sz w:val="20"/>
                <w:szCs w:val="20"/>
              </w:rPr>
            </w:pPr>
            <w:r w:rsidRPr="00E05D27">
              <w:rPr>
                <w:rFonts w:ascii="Times New Roman" w:hAnsi="Times New Roman" w:cs="Times New Roman"/>
                <w:sz w:val="20"/>
                <w:szCs w:val="20"/>
              </w:rPr>
              <w:t>Атласы, физическая карта.</w:t>
            </w:r>
            <w:r w:rsidR="00C16BB1" w:rsidRPr="00E05D27">
              <w:rPr>
                <w:rFonts w:ascii="Times New Roman" w:hAnsi="Times New Roman" w:cs="Times New Roman"/>
                <w:sz w:val="20"/>
                <w:szCs w:val="20"/>
              </w:rPr>
              <w:t xml:space="preserve"> Карта «восточно-Европейская равнина».</w:t>
            </w:r>
          </w:p>
        </w:tc>
        <w:tc>
          <w:tcPr>
            <w:tcW w:w="5725" w:type="dxa"/>
            <w:vMerge w:val="restart"/>
          </w:tcPr>
          <w:p w:rsidR="00CF6AA9" w:rsidRPr="009679C3" w:rsidRDefault="00CF6AA9">
            <w:pPr>
              <w:rPr>
                <w:rFonts w:ascii="Times New Roman" w:hAnsi="Times New Roman" w:cs="Times New Roman"/>
                <w:sz w:val="24"/>
                <w:szCs w:val="24"/>
              </w:rPr>
            </w:pPr>
            <w:proofErr w:type="gramStart"/>
            <w:r>
              <w:rPr>
                <w:rFonts w:ascii="Times New Roman" w:hAnsi="Times New Roman" w:cs="Times New Roman"/>
                <w:sz w:val="24"/>
                <w:szCs w:val="24"/>
              </w:rPr>
              <w:t>Развитие и совершенствование умений: объяснять значение понятий; читать и анализировать комплексные карты географических районов; составлять комплексные географические описания и географические характеристики территорий; отбирать необходимые источники информации для работы; выявлять особенности развития географических районов; показывать на карте состав  и границы экономического района, основные природные объекты, определяющие своеобразие района; перечислять факторы, определяющие ЭГП района;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давать оценку ЭГП; перечислять особенности, характеризующие современное население и трудовые ресурсы района; объяснять влияние природных факторов на хозяйственное развитие территории; называть ведущие отрасли </w:t>
            </w:r>
            <w:r>
              <w:rPr>
                <w:rFonts w:ascii="Times New Roman" w:hAnsi="Times New Roman" w:cs="Times New Roman"/>
                <w:sz w:val="24"/>
                <w:szCs w:val="24"/>
              </w:rPr>
              <w:lastRenderedPageBreak/>
              <w:t>хозяйства района; показывать на карте главные центры производств; объяснять хозяйственные различия внутри района; определять показатели специализации по статистическим данным; сопоставлять показатели специализации географических районов; называть и объяснять экологические проблемы экономических районов;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называть общие черты и проблемы развития географических районов, оценивать перспективы развития; объяснять природные и социально-экономические особенности географических районов России; называть отличительные особенности, характеризующие своеобразие районов; объяснять роль европейской и азиатской части России во внутригосударственном и межгосударственном разделении труда; приводить примеры (и показывать на карте) районов с различным географическим положением, преобладающей специализацией и уровнем развития;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объяснять сложившееся различие в уровне развития географических районов; объяснять роль России в мировой экономике и политике, приводить примеры; оценивать современное состояние и перспективы социально-экономического развития России; ставить учебные задачи; вносить изменения в последовательность и содержание учебной задачи; выбирать наиболее рациональную последовательность выполнения и содержание учебной задачи; планировать и корректировать свою деятельность в соответствии с ее целями, задачами и условиями;</w:t>
            </w:r>
            <w:proofErr w:type="gramEnd"/>
            <w:r>
              <w:rPr>
                <w:rFonts w:ascii="Times New Roman" w:hAnsi="Times New Roman" w:cs="Times New Roman"/>
                <w:sz w:val="24"/>
                <w:szCs w:val="24"/>
              </w:rPr>
              <w:t xml:space="preserve"> оценивать свою работу в сравнении с существующими требованиями; классифицировать в соответствии с выбранными признаками; сравнивать объекты по главным и второстепенным признакам; систематизировать информацию; структурировать информацию; определять проблему и способы ее решения; формулировать проблемные вопросы, </w:t>
            </w:r>
            <w:r>
              <w:rPr>
                <w:rFonts w:ascii="Times New Roman" w:hAnsi="Times New Roman" w:cs="Times New Roman"/>
                <w:sz w:val="24"/>
                <w:szCs w:val="24"/>
              </w:rPr>
              <w:lastRenderedPageBreak/>
              <w:t xml:space="preserve">искать пути </w:t>
            </w:r>
            <w:proofErr w:type="gramStart"/>
            <w:r>
              <w:rPr>
                <w:rFonts w:ascii="Times New Roman" w:hAnsi="Times New Roman" w:cs="Times New Roman"/>
                <w:sz w:val="24"/>
                <w:szCs w:val="24"/>
              </w:rPr>
              <w:t>решения проблемной ситуации</w:t>
            </w:r>
            <w:proofErr w:type="gramEnd"/>
            <w:r>
              <w:rPr>
                <w:rFonts w:ascii="Times New Roman" w:hAnsi="Times New Roman" w:cs="Times New Roman"/>
                <w:sz w:val="24"/>
                <w:szCs w:val="24"/>
              </w:rPr>
              <w:t xml:space="preserve">; владеть навыками анализа и синтеза; искать и отбирать необходимые источники информации; использовать информационно-коммуникационные технологии на уровне общего пользования, владеть информационно-коммуникационными технологиями, поиском, построением и передачей информации, презентацией выполненных работ на основе умений безопасного использования средств информационно-коммуникационных технологий и сети Интерне; представлять информацию в различных формах (письменной и устной) и видах; работать с текстом и </w:t>
            </w:r>
            <w:proofErr w:type="spellStart"/>
            <w:r>
              <w:rPr>
                <w:rFonts w:ascii="Times New Roman" w:hAnsi="Times New Roman" w:cs="Times New Roman"/>
                <w:sz w:val="24"/>
                <w:szCs w:val="24"/>
              </w:rPr>
              <w:t>внетекстовыми</w:t>
            </w:r>
            <w:proofErr w:type="spellEnd"/>
            <w:r>
              <w:rPr>
                <w:rFonts w:ascii="Times New Roman" w:hAnsi="Times New Roman" w:cs="Times New Roman"/>
                <w:sz w:val="24"/>
                <w:szCs w:val="24"/>
              </w:rPr>
              <w:t xml:space="preserve"> компонентами; составлять тезисный план; выводы; конспект; </w:t>
            </w:r>
            <w:proofErr w:type="gramStart"/>
            <w:r>
              <w:rPr>
                <w:rFonts w:ascii="Times New Roman" w:hAnsi="Times New Roman" w:cs="Times New Roman"/>
                <w:sz w:val="24"/>
                <w:szCs w:val="24"/>
              </w:rPr>
              <w:t>тезисы выступления; переводить информацию из одного вида в другой (текст в таблицу, карту в текст и т.п.); использовать различные виды моделирования, исходя из учебной задачи; создавать собственную информацию и представлять ее в соответствии с учебными задачами; составлять рецензии, аннотации; выступать перед аудиторией, придерживаясь определенного стиля при выступлении; вести дискуссию, диалог;</w:t>
            </w:r>
            <w:proofErr w:type="gramEnd"/>
            <w:r>
              <w:rPr>
                <w:rFonts w:ascii="Times New Roman" w:hAnsi="Times New Roman" w:cs="Times New Roman"/>
                <w:sz w:val="24"/>
                <w:szCs w:val="24"/>
              </w:rPr>
              <w:t xml:space="preserve"> находить приемлемое решение при наличии разных точек зрения.</w:t>
            </w:r>
          </w:p>
        </w:tc>
      </w:tr>
      <w:tr w:rsidR="00CF6AA9" w:rsidRPr="009679C3" w:rsidTr="00365E40">
        <w:tc>
          <w:tcPr>
            <w:tcW w:w="960" w:type="dxa"/>
          </w:tcPr>
          <w:p w:rsidR="00CF6AA9" w:rsidRPr="009679C3" w:rsidRDefault="00CF6AA9">
            <w:pPr>
              <w:rPr>
                <w:rFonts w:ascii="Times New Roman" w:hAnsi="Times New Roman" w:cs="Times New Roman"/>
                <w:sz w:val="24"/>
                <w:szCs w:val="24"/>
              </w:rPr>
            </w:pPr>
            <w:r>
              <w:rPr>
                <w:rFonts w:ascii="Times New Roman" w:hAnsi="Times New Roman" w:cs="Times New Roman"/>
                <w:sz w:val="24"/>
                <w:szCs w:val="24"/>
              </w:rPr>
              <w:t>23</w:t>
            </w:r>
          </w:p>
        </w:tc>
        <w:tc>
          <w:tcPr>
            <w:tcW w:w="3827"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 xml:space="preserve">Волга. </w:t>
            </w:r>
            <w:proofErr w:type="spellStart"/>
            <w:r w:rsidRPr="00A16EED">
              <w:rPr>
                <w:rFonts w:ascii="Times New Roman" w:hAnsi="Times New Roman" w:cs="Times New Roman"/>
                <w:b/>
                <w:i/>
                <w:sz w:val="24"/>
                <w:szCs w:val="24"/>
              </w:rPr>
              <w:t>П.р</w:t>
            </w:r>
            <w:proofErr w:type="spellEnd"/>
            <w:r w:rsidRPr="00A16EED">
              <w:rPr>
                <w:rFonts w:ascii="Times New Roman" w:hAnsi="Times New Roman" w:cs="Times New Roman"/>
                <w:b/>
                <w:i/>
                <w:sz w:val="24"/>
                <w:szCs w:val="24"/>
              </w:rPr>
              <w:t>. № 6 Обозначение на контурной карте основных объектов природы Восточно-Европейской равнины</w:t>
            </w:r>
            <w:r>
              <w:rPr>
                <w:rFonts w:ascii="Times New Roman" w:hAnsi="Times New Roman" w:cs="Times New Roman"/>
                <w:sz w:val="24"/>
                <w:szCs w:val="24"/>
              </w:rPr>
              <w:t>.</w:t>
            </w:r>
          </w:p>
        </w:tc>
        <w:tc>
          <w:tcPr>
            <w:tcW w:w="851" w:type="dxa"/>
          </w:tcPr>
          <w:p w:rsidR="00CF6AA9" w:rsidRPr="009679C3" w:rsidRDefault="00CF6AA9">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pPr>
              <w:rPr>
                <w:rFonts w:ascii="Times New Roman" w:hAnsi="Times New Roman" w:cs="Times New Roman"/>
                <w:sz w:val="24"/>
                <w:szCs w:val="24"/>
              </w:rPr>
            </w:pPr>
            <w:r>
              <w:rPr>
                <w:rFonts w:ascii="Times New Roman" w:hAnsi="Times New Roman" w:cs="Times New Roman"/>
                <w:sz w:val="24"/>
                <w:szCs w:val="24"/>
              </w:rPr>
              <w:t>06.12</w:t>
            </w:r>
          </w:p>
        </w:tc>
        <w:tc>
          <w:tcPr>
            <w:tcW w:w="992" w:type="dxa"/>
          </w:tcPr>
          <w:p w:rsidR="00CF6AA9" w:rsidRPr="009679C3" w:rsidRDefault="00CF6AA9">
            <w:pPr>
              <w:rPr>
                <w:rFonts w:ascii="Times New Roman" w:hAnsi="Times New Roman" w:cs="Times New Roman"/>
                <w:sz w:val="24"/>
                <w:szCs w:val="24"/>
              </w:rPr>
            </w:pPr>
          </w:p>
        </w:tc>
        <w:tc>
          <w:tcPr>
            <w:tcW w:w="2268" w:type="dxa"/>
          </w:tcPr>
          <w:p w:rsidR="00CF6AA9" w:rsidRPr="00E05D27" w:rsidRDefault="00CF6AA9">
            <w:pPr>
              <w:rPr>
                <w:rFonts w:ascii="Times New Roman" w:hAnsi="Times New Roman" w:cs="Times New Roman"/>
                <w:sz w:val="20"/>
                <w:szCs w:val="20"/>
              </w:rPr>
            </w:pPr>
            <w:r w:rsidRPr="00E05D27">
              <w:rPr>
                <w:rFonts w:ascii="Times New Roman" w:hAnsi="Times New Roman" w:cs="Times New Roman"/>
                <w:sz w:val="20"/>
                <w:szCs w:val="20"/>
              </w:rPr>
              <w:t>Атласы, физическая карта.</w:t>
            </w:r>
            <w:r w:rsidR="00C16BB1" w:rsidRPr="00E05D27">
              <w:rPr>
                <w:rFonts w:ascii="Times New Roman" w:hAnsi="Times New Roman" w:cs="Times New Roman"/>
                <w:sz w:val="20"/>
                <w:szCs w:val="20"/>
              </w:rPr>
              <w:t xml:space="preserve"> Карта «Восточно-Европейская равнина».</w:t>
            </w:r>
          </w:p>
        </w:tc>
        <w:tc>
          <w:tcPr>
            <w:tcW w:w="5725" w:type="dxa"/>
            <w:vMerge/>
          </w:tcPr>
          <w:p w:rsidR="00CF6AA9" w:rsidRPr="009679C3" w:rsidRDefault="00CF6AA9" w:rsidP="00304CC2">
            <w:pPr>
              <w:rPr>
                <w:rFonts w:ascii="Times New Roman" w:hAnsi="Times New Roman" w:cs="Times New Roman"/>
                <w:sz w:val="24"/>
                <w:szCs w:val="24"/>
              </w:rPr>
            </w:pPr>
          </w:p>
        </w:tc>
      </w:tr>
      <w:tr w:rsidR="00CF6AA9" w:rsidRPr="009679C3" w:rsidTr="00365E40">
        <w:tc>
          <w:tcPr>
            <w:tcW w:w="960" w:type="dxa"/>
          </w:tcPr>
          <w:p w:rsidR="00CF6AA9" w:rsidRPr="009679C3" w:rsidRDefault="00CF6AA9">
            <w:pPr>
              <w:rPr>
                <w:rFonts w:ascii="Times New Roman" w:hAnsi="Times New Roman" w:cs="Times New Roman"/>
                <w:sz w:val="24"/>
                <w:szCs w:val="24"/>
              </w:rPr>
            </w:pPr>
          </w:p>
        </w:tc>
        <w:tc>
          <w:tcPr>
            <w:tcW w:w="3827" w:type="dxa"/>
          </w:tcPr>
          <w:p w:rsidR="00CF6AA9" w:rsidRPr="001F6F8D" w:rsidRDefault="00CF6AA9">
            <w:pPr>
              <w:rPr>
                <w:rFonts w:ascii="Times New Roman" w:hAnsi="Times New Roman" w:cs="Times New Roman"/>
                <w:b/>
                <w:sz w:val="24"/>
                <w:szCs w:val="24"/>
                <w:u w:val="single"/>
              </w:rPr>
            </w:pPr>
            <w:r w:rsidRPr="001F6F8D">
              <w:rPr>
                <w:rFonts w:ascii="Times New Roman" w:hAnsi="Times New Roman" w:cs="Times New Roman"/>
                <w:b/>
                <w:sz w:val="24"/>
                <w:szCs w:val="24"/>
                <w:u w:val="single"/>
              </w:rPr>
              <w:t>Центральная Россия</w:t>
            </w:r>
          </w:p>
        </w:tc>
        <w:tc>
          <w:tcPr>
            <w:tcW w:w="851" w:type="dxa"/>
          </w:tcPr>
          <w:p w:rsidR="00CF6AA9" w:rsidRPr="001F6F8D" w:rsidRDefault="00CF6AA9">
            <w:pPr>
              <w:rPr>
                <w:rFonts w:ascii="Times New Roman" w:hAnsi="Times New Roman" w:cs="Times New Roman"/>
                <w:b/>
                <w:sz w:val="24"/>
                <w:szCs w:val="24"/>
                <w:u w:val="single"/>
              </w:rPr>
            </w:pPr>
            <w:r w:rsidRPr="001F6F8D">
              <w:rPr>
                <w:rFonts w:ascii="Times New Roman" w:hAnsi="Times New Roman" w:cs="Times New Roman"/>
                <w:b/>
                <w:sz w:val="24"/>
                <w:szCs w:val="24"/>
                <w:u w:val="single"/>
              </w:rPr>
              <w:t>7</w:t>
            </w:r>
          </w:p>
        </w:tc>
        <w:tc>
          <w:tcPr>
            <w:tcW w:w="992" w:type="dxa"/>
          </w:tcPr>
          <w:p w:rsidR="00CF6AA9" w:rsidRPr="009679C3" w:rsidRDefault="00CF6AA9">
            <w:pPr>
              <w:rPr>
                <w:rFonts w:ascii="Times New Roman" w:hAnsi="Times New Roman" w:cs="Times New Roman"/>
                <w:sz w:val="24"/>
                <w:szCs w:val="24"/>
              </w:rPr>
            </w:pPr>
          </w:p>
        </w:tc>
        <w:tc>
          <w:tcPr>
            <w:tcW w:w="992" w:type="dxa"/>
          </w:tcPr>
          <w:p w:rsidR="00CF6AA9" w:rsidRPr="009679C3" w:rsidRDefault="00CF6AA9">
            <w:pPr>
              <w:rPr>
                <w:rFonts w:ascii="Times New Roman" w:hAnsi="Times New Roman" w:cs="Times New Roman"/>
                <w:sz w:val="24"/>
                <w:szCs w:val="24"/>
              </w:rPr>
            </w:pPr>
          </w:p>
        </w:tc>
        <w:tc>
          <w:tcPr>
            <w:tcW w:w="2268" w:type="dxa"/>
          </w:tcPr>
          <w:p w:rsidR="00CF6AA9" w:rsidRPr="00E05D27" w:rsidRDefault="00CF6AA9">
            <w:pPr>
              <w:rPr>
                <w:rFonts w:ascii="Times New Roman" w:hAnsi="Times New Roman" w:cs="Times New Roman"/>
                <w:sz w:val="20"/>
                <w:szCs w:val="20"/>
              </w:rPr>
            </w:pP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pPr>
              <w:rPr>
                <w:rFonts w:ascii="Times New Roman" w:hAnsi="Times New Roman" w:cs="Times New Roman"/>
                <w:sz w:val="24"/>
                <w:szCs w:val="24"/>
              </w:rPr>
            </w:pPr>
            <w:r>
              <w:rPr>
                <w:rFonts w:ascii="Times New Roman" w:hAnsi="Times New Roman" w:cs="Times New Roman"/>
                <w:sz w:val="24"/>
                <w:szCs w:val="24"/>
              </w:rPr>
              <w:t>24</w:t>
            </w:r>
          </w:p>
        </w:tc>
        <w:tc>
          <w:tcPr>
            <w:tcW w:w="3827" w:type="dxa"/>
          </w:tcPr>
          <w:p w:rsidR="00CF6AA9" w:rsidRPr="009679C3" w:rsidRDefault="00CF6AA9">
            <w:pPr>
              <w:rPr>
                <w:rFonts w:ascii="Times New Roman" w:hAnsi="Times New Roman" w:cs="Times New Roman"/>
                <w:sz w:val="24"/>
                <w:szCs w:val="24"/>
              </w:rPr>
            </w:pPr>
            <w:r>
              <w:rPr>
                <w:rFonts w:ascii="Times New Roman" w:hAnsi="Times New Roman" w:cs="Times New Roman"/>
                <w:sz w:val="24"/>
                <w:szCs w:val="24"/>
              </w:rPr>
              <w:t xml:space="preserve">Центральная Россия: состав, географическое положение. </w:t>
            </w:r>
            <w:proofErr w:type="spellStart"/>
            <w:r w:rsidRPr="00F954E9">
              <w:rPr>
                <w:rFonts w:ascii="Times New Roman" w:hAnsi="Times New Roman" w:cs="Times New Roman"/>
                <w:b/>
                <w:i/>
                <w:sz w:val="24"/>
                <w:szCs w:val="24"/>
              </w:rPr>
              <w:t>П.р</w:t>
            </w:r>
            <w:proofErr w:type="spellEnd"/>
            <w:r w:rsidRPr="00F954E9">
              <w:rPr>
                <w:rFonts w:ascii="Times New Roman" w:hAnsi="Times New Roman" w:cs="Times New Roman"/>
                <w:b/>
                <w:i/>
                <w:sz w:val="24"/>
                <w:szCs w:val="24"/>
              </w:rPr>
              <w:t>. № 7 Определение по картам и оценка ЭГП Центральной России.</w:t>
            </w:r>
          </w:p>
        </w:tc>
        <w:tc>
          <w:tcPr>
            <w:tcW w:w="851" w:type="dxa"/>
          </w:tcPr>
          <w:p w:rsidR="00CF6AA9" w:rsidRPr="009679C3" w:rsidRDefault="00CF6AA9">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pPr>
              <w:rPr>
                <w:rFonts w:ascii="Times New Roman" w:hAnsi="Times New Roman" w:cs="Times New Roman"/>
                <w:sz w:val="24"/>
                <w:szCs w:val="24"/>
              </w:rPr>
            </w:pPr>
            <w:r>
              <w:rPr>
                <w:rFonts w:ascii="Times New Roman" w:hAnsi="Times New Roman" w:cs="Times New Roman"/>
                <w:sz w:val="24"/>
                <w:szCs w:val="24"/>
              </w:rPr>
              <w:t>11.12</w:t>
            </w:r>
          </w:p>
        </w:tc>
        <w:tc>
          <w:tcPr>
            <w:tcW w:w="992" w:type="dxa"/>
          </w:tcPr>
          <w:p w:rsidR="00CF6AA9" w:rsidRPr="009679C3" w:rsidRDefault="00CF6AA9">
            <w:pPr>
              <w:rPr>
                <w:rFonts w:ascii="Times New Roman" w:hAnsi="Times New Roman" w:cs="Times New Roman"/>
                <w:sz w:val="24"/>
                <w:szCs w:val="24"/>
              </w:rPr>
            </w:pPr>
          </w:p>
        </w:tc>
        <w:tc>
          <w:tcPr>
            <w:tcW w:w="2268" w:type="dxa"/>
          </w:tcPr>
          <w:p w:rsidR="00CF6AA9" w:rsidRPr="00E05D27" w:rsidRDefault="00CF6AA9">
            <w:pPr>
              <w:rPr>
                <w:rFonts w:ascii="Times New Roman" w:hAnsi="Times New Roman" w:cs="Times New Roman"/>
                <w:sz w:val="20"/>
                <w:szCs w:val="20"/>
              </w:rPr>
            </w:pPr>
            <w:r w:rsidRPr="00E05D27">
              <w:rPr>
                <w:rFonts w:ascii="Times New Roman" w:hAnsi="Times New Roman" w:cs="Times New Roman"/>
                <w:sz w:val="20"/>
                <w:szCs w:val="20"/>
              </w:rPr>
              <w:t>Атласы, физическая карта, административная карта.</w:t>
            </w:r>
            <w:r w:rsidR="00C16BB1" w:rsidRPr="00E05D27">
              <w:rPr>
                <w:rFonts w:ascii="Times New Roman" w:hAnsi="Times New Roman" w:cs="Times New Roman"/>
                <w:sz w:val="20"/>
                <w:szCs w:val="20"/>
              </w:rPr>
              <w:t xml:space="preserve"> Карта «Центральная Россия».</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pPr>
              <w:rPr>
                <w:rFonts w:ascii="Times New Roman" w:hAnsi="Times New Roman" w:cs="Times New Roman"/>
                <w:sz w:val="24"/>
                <w:szCs w:val="24"/>
              </w:rPr>
            </w:pPr>
            <w:r>
              <w:rPr>
                <w:rFonts w:ascii="Times New Roman" w:hAnsi="Times New Roman" w:cs="Times New Roman"/>
                <w:sz w:val="24"/>
                <w:szCs w:val="24"/>
              </w:rPr>
              <w:t>25</w:t>
            </w:r>
          </w:p>
        </w:tc>
        <w:tc>
          <w:tcPr>
            <w:tcW w:w="3827" w:type="dxa"/>
          </w:tcPr>
          <w:p w:rsidR="00CF6AA9" w:rsidRPr="009679C3" w:rsidRDefault="00CF6AA9" w:rsidP="002E3D46">
            <w:pPr>
              <w:rPr>
                <w:rFonts w:ascii="Times New Roman" w:hAnsi="Times New Roman" w:cs="Times New Roman"/>
                <w:sz w:val="24"/>
                <w:szCs w:val="24"/>
              </w:rPr>
            </w:pPr>
            <w:r>
              <w:rPr>
                <w:rFonts w:ascii="Times New Roman" w:hAnsi="Times New Roman" w:cs="Times New Roman"/>
                <w:sz w:val="24"/>
                <w:szCs w:val="24"/>
              </w:rPr>
              <w:t>Центральный район: особенности населения.</w:t>
            </w:r>
          </w:p>
        </w:tc>
        <w:tc>
          <w:tcPr>
            <w:tcW w:w="851" w:type="dxa"/>
          </w:tcPr>
          <w:p w:rsidR="00CF6AA9" w:rsidRPr="009679C3" w:rsidRDefault="00CF6AA9">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pPr>
              <w:rPr>
                <w:rFonts w:ascii="Times New Roman" w:hAnsi="Times New Roman" w:cs="Times New Roman"/>
                <w:sz w:val="24"/>
                <w:szCs w:val="24"/>
              </w:rPr>
            </w:pPr>
            <w:r>
              <w:rPr>
                <w:rFonts w:ascii="Times New Roman" w:hAnsi="Times New Roman" w:cs="Times New Roman"/>
                <w:sz w:val="24"/>
                <w:szCs w:val="24"/>
              </w:rPr>
              <w:t>13.12</w:t>
            </w:r>
          </w:p>
        </w:tc>
        <w:tc>
          <w:tcPr>
            <w:tcW w:w="992" w:type="dxa"/>
          </w:tcPr>
          <w:p w:rsidR="00CF6AA9" w:rsidRPr="009679C3" w:rsidRDefault="00CF6AA9">
            <w:pPr>
              <w:rPr>
                <w:rFonts w:ascii="Times New Roman" w:hAnsi="Times New Roman" w:cs="Times New Roman"/>
                <w:sz w:val="24"/>
                <w:szCs w:val="24"/>
              </w:rPr>
            </w:pPr>
          </w:p>
        </w:tc>
        <w:tc>
          <w:tcPr>
            <w:tcW w:w="2268" w:type="dxa"/>
          </w:tcPr>
          <w:p w:rsidR="00CF6AA9" w:rsidRPr="00E05D27" w:rsidRDefault="00CF6AA9">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«Центральная Россия».</w:t>
            </w:r>
          </w:p>
        </w:tc>
        <w:tc>
          <w:tcPr>
            <w:tcW w:w="5725" w:type="dxa"/>
            <w:vMerge/>
          </w:tcPr>
          <w:p w:rsidR="00CF6AA9" w:rsidRPr="009679C3" w:rsidRDefault="00CF6AA9">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3827" w:type="dxa"/>
          </w:tcPr>
          <w:p w:rsidR="00CF6AA9" w:rsidRPr="009679C3" w:rsidRDefault="00CF6AA9" w:rsidP="00E80B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Хозяйство Центрального района.</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18.12</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«Центральная Россия».</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3827"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Москва – столица России.</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20.12</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«Центральная Россия».</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28</w:t>
            </w:r>
          </w:p>
        </w:tc>
        <w:tc>
          <w:tcPr>
            <w:tcW w:w="3827"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 xml:space="preserve">Города Центрального района. </w:t>
            </w:r>
            <w:proofErr w:type="spellStart"/>
            <w:r w:rsidRPr="001F6F8D">
              <w:rPr>
                <w:rFonts w:ascii="Times New Roman" w:hAnsi="Times New Roman" w:cs="Times New Roman"/>
                <w:b/>
                <w:i/>
                <w:sz w:val="24"/>
                <w:szCs w:val="24"/>
              </w:rPr>
              <w:t>П.р</w:t>
            </w:r>
            <w:proofErr w:type="spellEnd"/>
            <w:r w:rsidRPr="001F6F8D">
              <w:rPr>
                <w:rFonts w:ascii="Times New Roman" w:hAnsi="Times New Roman" w:cs="Times New Roman"/>
                <w:b/>
                <w:i/>
                <w:sz w:val="24"/>
                <w:szCs w:val="24"/>
              </w:rPr>
              <w:t>. № 8 Описание одного из центров народных художественных промыслов Центральной России.</w:t>
            </w:r>
          </w:p>
        </w:tc>
        <w:tc>
          <w:tcPr>
            <w:tcW w:w="851"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25.12</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«Центральная Россия».</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29</w:t>
            </w:r>
          </w:p>
        </w:tc>
        <w:tc>
          <w:tcPr>
            <w:tcW w:w="3827"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Центрально-Черноземный район.</w:t>
            </w:r>
          </w:p>
        </w:tc>
        <w:tc>
          <w:tcPr>
            <w:tcW w:w="851"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27.12</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«Центральная Россия».</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30</w:t>
            </w:r>
          </w:p>
        </w:tc>
        <w:tc>
          <w:tcPr>
            <w:tcW w:w="3827"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Волго-Вятский район.</w:t>
            </w:r>
          </w:p>
        </w:tc>
        <w:tc>
          <w:tcPr>
            <w:tcW w:w="851"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10.01</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«Центральная Россия».</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Default="00CF6AA9" w:rsidP="00E80B1C">
            <w:pPr>
              <w:rPr>
                <w:rFonts w:ascii="Times New Roman" w:hAnsi="Times New Roman" w:cs="Times New Roman"/>
                <w:sz w:val="24"/>
                <w:szCs w:val="24"/>
              </w:rPr>
            </w:pPr>
          </w:p>
        </w:tc>
        <w:tc>
          <w:tcPr>
            <w:tcW w:w="3827" w:type="dxa"/>
          </w:tcPr>
          <w:p w:rsidR="00CF6AA9" w:rsidRPr="001F6F8D" w:rsidRDefault="00CF6AA9" w:rsidP="00E80B1C">
            <w:pPr>
              <w:rPr>
                <w:rFonts w:ascii="Times New Roman" w:hAnsi="Times New Roman" w:cs="Times New Roman"/>
                <w:b/>
                <w:sz w:val="24"/>
                <w:szCs w:val="24"/>
                <w:u w:val="single"/>
              </w:rPr>
            </w:pPr>
            <w:r w:rsidRPr="001F6F8D">
              <w:rPr>
                <w:rFonts w:ascii="Times New Roman" w:hAnsi="Times New Roman" w:cs="Times New Roman"/>
                <w:b/>
                <w:sz w:val="24"/>
                <w:szCs w:val="24"/>
                <w:u w:val="single"/>
              </w:rPr>
              <w:t>Северо-Западный район</w:t>
            </w:r>
          </w:p>
        </w:tc>
        <w:tc>
          <w:tcPr>
            <w:tcW w:w="851" w:type="dxa"/>
          </w:tcPr>
          <w:p w:rsidR="00CF6AA9" w:rsidRPr="001F6F8D" w:rsidRDefault="00CF6AA9" w:rsidP="00E80B1C">
            <w:pPr>
              <w:rPr>
                <w:rFonts w:ascii="Times New Roman" w:hAnsi="Times New Roman" w:cs="Times New Roman"/>
                <w:b/>
                <w:sz w:val="24"/>
                <w:szCs w:val="24"/>
                <w:u w:val="single"/>
              </w:rPr>
            </w:pPr>
            <w:r w:rsidRPr="001F6F8D">
              <w:rPr>
                <w:rFonts w:ascii="Times New Roman" w:hAnsi="Times New Roman" w:cs="Times New Roman"/>
                <w:b/>
                <w:sz w:val="24"/>
                <w:szCs w:val="24"/>
                <w:u w:val="single"/>
              </w:rPr>
              <w:t>4</w:t>
            </w:r>
          </w:p>
        </w:tc>
        <w:tc>
          <w:tcPr>
            <w:tcW w:w="992" w:type="dxa"/>
          </w:tcPr>
          <w:p w:rsidR="00CF6AA9" w:rsidRPr="009679C3" w:rsidRDefault="00CF6AA9" w:rsidP="00E80B1C">
            <w:pPr>
              <w:rPr>
                <w:rFonts w:ascii="Times New Roman" w:hAnsi="Times New Roman" w:cs="Times New Roman"/>
                <w:sz w:val="24"/>
                <w:szCs w:val="24"/>
              </w:rPr>
            </w:pP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31</w:t>
            </w:r>
          </w:p>
        </w:tc>
        <w:tc>
          <w:tcPr>
            <w:tcW w:w="3827"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Географическое положение и природа.</w:t>
            </w:r>
          </w:p>
        </w:tc>
        <w:tc>
          <w:tcPr>
            <w:tcW w:w="851" w:type="dxa"/>
          </w:tcPr>
          <w:p w:rsidR="00CF6AA9" w:rsidRPr="00172EF9" w:rsidRDefault="00CF6AA9" w:rsidP="00E80B1C">
            <w:pPr>
              <w:rPr>
                <w:rFonts w:ascii="Times New Roman" w:hAnsi="Times New Roman" w:cs="Times New Roman"/>
                <w:sz w:val="24"/>
                <w:szCs w:val="24"/>
              </w:rPr>
            </w:pPr>
            <w:r w:rsidRPr="00172EF9">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15.01</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Карта «Север и Северо-Запад России».</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32</w:t>
            </w:r>
          </w:p>
        </w:tc>
        <w:tc>
          <w:tcPr>
            <w:tcW w:w="3827"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Города на старых водных торговых путях.</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17.01</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Карта «Север и Северо-Запад России».</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33</w:t>
            </w:r>
          </w:p>
        </w:tc>
        <w:tc>
          <w:tcPr>
            <w:tcW w:w="3827"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Санкт-Петербург – новый «хозяйственный узел» России.</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22.01</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Карта «Север и Северо-Запад России».</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34</w:t>
            </w:r>
          </w:p>
        </w:tc>
        <w:tc>
          <w:tcPr>
            <w:tcW w:w="3827"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Калининградская область.</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24.01</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Карта «Север и Северо-Запад России».</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p>
        </w:tc>
        <w:tc>
          <w:tcPr>
            <w:tcW w:w="3827" w:type="dxa"/>
          </w:tcPr>
          <w:p w:rsidR="00CF6AA9" w:rsidRPr="001F6F8D" w:rsidRDefault="00CF6AA9" w:rsidP="00E80B1C">
            <w:pPr>
              <w:rPr>
                <w:rFonts w:ascii="Times New Roman" w:hAnsi="Times New Roman" w:cs="Times New Roman"/>
                <w:b/>
                <w:sz w:val="24"/>
                <w:szCs w:val="24"/>
                <w:u w:val="single"/>
              </w:rPr>
            </w:pPr>
            <w:r w:rsidRPr="001F6F8D">
              <w:rPr>
                <w:rFonts w:ascii="Times New Roman" w:hAnsi="Times New Roman" w:cs="Times New Roman"/>
                <w:b/>
                <w:sz w:val="24"/>
                <w:szCs w:val="24"/>
                <w:u w:val="single"/>
              </w:rPr>
              <w:t>Европейский Север</w:t>
            </w:r>
          </w:p>
        </w:tc>
        <w:tc>
          <w:tcPr>
            <w:tcW w:w="851" w:type="dxa"/>
          </w:tcPr>
          <w:p w:rsidR="00CF6AA9" w:rsidRPr="001F6F8D" w:rsidRDefault="00CF6AA9" w:rsidP="00E80B1C">
            <w:pPr>
              <w:rPr>
                <w:rFonts w:ascii="Times New Roman" w:hAnsi="Times New Roman" w:cs="Times New Roman"/>
                <w:b/>
                <w:sz w:val="24"/>
                <w:szCs w:val="24"/>
                <w:u w:val="single"/>
              </w:rPr>
            </w:pPr>
            <w:r w:rsidRPr="001F6F8D">
              <w:rPr>
                <w:rFonts w:ascii="Times New Roman" w:hAnsi="Times New Roman" w:cs="Times New Roman"/>
                <w:b/>
                <w:sz w:val="24"/>
                <w:szCs w:val="24"/>
                <w:u w:val="single"/>
              </w:rPr>
              <w:t>3</w:t>
            </w:r>
          </w:p>
        </w:tc>
        <w:tc>
          <w:tcPr>
            <w:tcW w:w="992" w:type="dxa"/>
          </w:tcPr>
          <w:p w:rsidR="00CF6AA9" w:rsidRPr="009679C3" w:rsidRDefault="00CF6AA9" w:rsidP="00E80B1C">
            <w:pPr>
              <w:rPr>
                <w:rFonts w:ascii="Times New Roman" w:hAnsi="Times New Roman" w:cs="Times New Roman"/>
                <w:sz w:val="24"/>
                <w:szCs w:val="24"/>
              </w:rPr>
            </w:pP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35</w:t>
            </w:r>
          </w:p>
        </w:tc>
        <w:tc>
          <w:tcPr>
            <w:tcW w:w="3827"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Географическое положение и природа.</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29.01</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Карта «Север и Северо-Запад России».</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36</w:t>
            </w:r>
          </w:p>
        </w:tc>
        <w:tc>
          <w:tcPr>
            <w:tcW w:w="3827" w:type="dxa"/>
          </w:tcPr>
          <w:p w:rsidR="00CF6AA9" w:rsidRPr="009679C3" w:rsidRDefault="00CF6AA9" w:rsidP="00172EF9">
            <w:pPr>
              <w:rPr>
                <w:rFonts w:ascii="Times New Roman" w:hAnsi="Times New Roman" w:cs="Times New Roman"/>
                <w:sz w:val="24"/>
                <w:szCs w:val="24"/>
              </w:rPr>
            </w:pPr>
            <w:r>
              <w:rPr>
                <w:rFonts w:ascii="Times New Roman" w:hAnsi="Times New Roman" w:cs="Times New Roman"/>
                <w:sz w:val="24"/>
                <w:szCs w:val="24"/>
              </w:rPr>
              <w:t xml:space="preserve">Этапы развития хозяйства. </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31.01</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 xml:space="preserve">Атласы, </w:t>
            </w:r>
            <w:r w:rsidRPr="00E05D27">
              <w:rPr>
                <w:rFonts w:ascii="Times New Roman" w:hAnsi="Times New Roman" w:cs="Times New Roman"/>
                <w:sz w:val="20"/>
                <w:szCs w:val="20"/>
              </w:rPr>
              <w:lastRenderedPageBreak/>
              <w:t>административная карта.</w:t>
            </w:r>
            <w:r w:rsidR="00C16BB1" w:rsidRPr="00E05D27">
              <w:rPr>
                <w:rFonts w:ascii="Times New Roman" w:hAnsi="Times New Roman" w:cs="Times New Roman"/>
                <w:sz w:val="20"/>
                <w:szCs w:val="20"/>
              </w:rPr>
              <w:t xml:space="preserve"> Карта «Север и Северо-Запад России».</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lastRenderedPageBreak/>
              <w:t>37</w:t>
            </w:r>
          </w:p>
        </w:tc>
        <w:tc>
          <w:tcPr>
            <w:tcW w:w="3827"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 xml:space="preserve">Роль Европейского Севера в развитии русской культуры. </w:t>
            </w:r>
            <w:proofErr w:type="spellStart"/>
            <w:r w:rsidRPr="00172EF9">
              <w:rPr>
                <w:rFonts w:ascii="Times New Roman" w:hAnsi="Times New Roman" w:cs="Times New Roman"/>
                <w:b/>
                <w:i/>
                <w:sz w:val="24"/>
                <w:szCs w:val="24"/>
              </w:rPr>
              <w:t>П.р</w:t>
            </w:r>
            <w:proofErr w:type="spellEnd"/>
            <w:r w:rsidRPr="00172EF9">
              <w:rPr>
                <w:rFonts w:ascii="Times New Roman" w:hAnsi="Times New Roman" w:cs="Times New Roman"/>
                <w:b/>
                <w:i/>
                <w:sz w:val="24"/>
                <w:szCs w:val="24"/>
              </w:rPr>
              <w:t>. № 9 Описание одного из природных или культурных памятников Севера на основе работы с разными источниками.</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05.02</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r w:rsidR="00C16BB1" w:rsidRPr="00E05D27">
              <w:rPr>
                <w:rFonts w:ascii="Times New Roman" w:hAnsi="Times New Roman" w:cs="Times New Roman"/>
                <w:sz w:val="20"/>
                <w:szCs w:val="20"/>
              </w:rPr>
              <w:t xml:space="preserve"> Карта «Север и Северо-Запад России».</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p>
        </w:tc>
        <w:tc>
          <w:tcPr>
            <w:tcW w:w="3827" w:type="dxa"/>
          </w:tcPr>
          <w:p w:rsidR="00CF6AA9" w:rsidRPr="005C296B" w:rsidRDefault="00CF6AA9" w:rsidP="00E80B1C">
            <w:pPr>
              <w:rPr>
                <w:rFonts w:ascii="Times New Roman" w:hAnsi="Times New Roman" w:cs="Times New Roman"/>
                <w:b/>
                <w:sz w:val="24"/>
                <w:szCs w:val="24"/>
                <w:u w:val="single"/>
              </w:rPr>
            </w:pPr>
            <w:r w:rsidRPr="005C296B">
              <w:rPr>
                <w:rFonts w:ascii="Times New Roman" w:hAnsi="Times New Roman" w:cs="Times New Roman"/>
                <w:b/>
                <w:sz w:val="24"/>
                <w:szCs w:val="24"/>
                <w:u w:val="single"/>
              </w:rPr>
              <w:t>Поволжье</w:t>
            </w:r>
          </w:p>
        </w:tc>
        <w:tc>
          <w:tcPr>
            <w:tcW w:w="851" w:type="dxa"/>
          </w:tcPr>
          <w:p w:rsidR="00CF6AA9" w:rsidRPr="005C296B" w:rsidRDefault="00CF6AA9" w:rsidP="00E80B1C">
            <w:pPr>
              <w:rPr>
                <w:rFonts w:ascii="Times New Roman" w:hAnsi="Times New Roman" w:cs="Times New Roman"/>
                <w:b/>
                <w:sz w:val="24"/>
                <w:szCs w:val="24"/>
                <w:u w:val="single"/>
              </w:rPr>
            </w:pPr>
            <w:r w:rsidRPr="005C296B">
              <w:rPr>
                <w:rFonts w:ascii="Times New Roman" w:hAnsi="Times New Roman" w:cs="Times New Roman"/>
                <w:b/>
                <w:sz w:val="24"/>
                <w:szCs w:val="24"/>
                <w:u w:val="single"/>
              </w:rPr>
              <w:t>2</w:t>
            </w:r>
          </w:p>
        </w:tc>
        <w:tc>
          <w:tcPr>
            <w:tcW w:w="992" w:type="dxa"/>
          </w:tcPr>
          <w:p w:rsidR="00CF6AA9" w:rsidRPr="009679C3" w:rsidRDefault="00CF6AA9" w:rsidP="00E80B1C">
            <w:pPr>
              <w:rPr>
                <w:rFonts w:ascii="Times New Roman" w:hAnsi="Times New Roman" w:cs="Times New Roman"/>
                <w:sz w:val="24"/>
                <w:szCs w:val="24"/>
              </w:rPr>
            </w:pP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38</w:t>
            </w:r>
          </w:p>
        </w:tc>
        <w:tc>
          <w:tcPr>
            <w:tcW w:w="3827" w:type="dxa"/>
          </w:tcPr>
          <w:p w:rsidR="00CF6AA9" w:rsidRPr="009679C3" w:rsidRDefault="00CF6AA9" w:rsidP="00DF1E89">
            <w:pPr>
              <w:rPr>
                <w:rFonts w:ascii="Times New Roman" w:hAnsi="Times New Roman" w:cs="Times New Roman"/>
                <w:sz w:val="24"/>
                <w:szCs w:val="24"/>
              </w:rPr>
            </w:pPr>
            <w:r>
              <w:rPr>
                <w:rFonts w:ascii="Times New Roman" w:hAnsi="Times New Roman" w:cs="Times New Roman"/>
                <w:sz w:val="24"/>
                <w:szCs w:val="24"/>
              </w:rPr>
              <w:t>Географическое положение и природа.</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07.02</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16BB1" w:rsidP="00E80B1C">
            <w:pPr>
              <w:rPr>
                <w:rFonts w:ascii="Times New Roman" w:hAnsi="Times New Roman" w:cs="Times New Roman"/>
                <w:sz w:val="20"/>
                <w:szCs w:val="20"/>
              </w:rPr>
            </w:pPr>
            <w:r w:rsidRPr="00E05D27">
              <w:rPr>
                <w:rFonts w:ascii="Times New Roman" w:hAnsi="Times New Roman" w:cs="Times New Roman"/>
                <w:sz w:val="20"/>
                <w:szCs w:val="20"/>
              </w:rPr>
              <w:t>Атласы. Карта «Поволжье».</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39</w:t>
            </w:r>
          </w:p>
        </w:tc>
        <w:tc>
          <w:tcPr>
            <w:tcW w:w="3827"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Население и хозяйство.</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12.02</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16BB1" w:rsidP="00E80B1C">
            <w:pPr>
              <w:rPr>
                <w:rFonts w:ascii="Times New Roman" w:hAnsi="Times New Roman" w:cs="Times New Roman"/>
                <w:sz w:val="20"/>
                <w:szCs w:val="20"/>
              </w:rPr>
            </w:pPr>
            <w:r w:rsidRPr="00E05D27">
              <w:rPr>
                <w:rFonts w:ascii="Times New Roman" w:hAnsi="Times New Roman" w:cs="Times New Roman"/>
                <w:sz w:val="20"/>
                <w:szCs w:val="20"/>
              </w:rPr>
              <w:t>Атласы. Карта «Поволжье».</w:t>
            </w: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p>
        </w:tc>
        <w:tc>
          <w:tcPr>
            <w:tcW w:w="3827" w:type="dxa"/>
          </w:tcPr>
          <w:p w:rsidR="00CF6AA9" w:rsidRPr="005C296B" w:rsidRDefault="00CF6AA9" w:rsidP="00E80B1C">
            <w:pPr>
              <w:rPr>
                <w:rFonts w:ascii="Times New Roman" w:hAnsi="Times New Roman" w:cs="Times New Roman"/>
                <w:b/>
                <w:sz w:val="24"/>
                <w:szCs w:val="24"/>
                <w:u w:val="single"/>
              </w:rPr>
            </w:pPr>
            <w:r w:rsidRPr="005C296B">
              <w:rPr>
                <w:rFonts w:ascii="Times New Roman" w:hAnsi="Times New Roman" w:cs="Times New Roman"/>
                <w:b/>
                <w:sz w:val="24"/>
                <w:szCs w:val="24"/>
                <w:u w:val="single"/>
              </w:rPr>
              <w:t>Крым, Северный Кавказ</w:t>
            </w:r>
          </w:p>
        </w:tc>
        <w:tc>
          <w:tcPr>
            <w:tcW w:w="851" w:type="dxa"/>
          </w:tcPr>
          <w:p w:rsidR="00CF6AA9" w:rsidRPr="005C296B" w:rsidRDefault="00CF6AA9" w:rsidP="00E80B1C">
            <w:pPr>
              <w:rPr>
                <w:rFonts w:ascii="Times New Roman" w:hAnsi="Times New Roman" w:cs="Times New Roman"/>
                <w:b/>
                <w:sz w:val="24"/>
                <w:szCs w:val="24"/>
                <w:u w:val="single"/>
              </w:rPr>
            </w:pPr>
            <w:r w:rsidRPr="005C296B">
              <w:rPr>
                <w:rFonts w:ascii="Times New Roman" w:hAnsi="Times New Roman" w:cs="Times New Roman"/>
                <w:b/>
                <w:sz w:val="24"/>
                <w:szCs w:val="24"/>
                <w:u w:val="single"/>
              </w:rPr>
              <w:t>2+4</w:t>
            </w:r>
          </w:p>
        </w:tc>
        <w:tc>
          <w:tcPr>
            <w:tcW w:w="992" w:type="dxa"/>
          </w:tcPr>
          <w:p w:rsidR="00CF6AA9" w:rsidRPr="005C296B" w:rsidRDefault="00CF6AA9" w:rsidP="00E80B1C">
            <w:pPr>
              <w:rPr>
                <w:rFonts w:ascii="Times New Roman" w:hAnsi="Times New Roman" w:cs="Times New Roman"/>
                <w:b/>
                <w:sz w:val="24"/>
                <w:szCs w:val="24"/>
                <w:u w:val="single"/>
              </w:rPr>
            </w:pP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F6AA9" w:rsidP="00E80B1C">
            <w:pPr>
              <w:rPr>
                <w:rFonts w:ascii="Times New Roman" w:hAnsi="Times New Roman" w:cs="Times New Roman"/>
                <w:sz w:val="20"/>
                <w:szCs w:val="20"/>
              </w:rPr>
            </w:pPr>
          </w:p>
        </w:tc>
        <w:tc>
          <w:tcPr>
            <w:tcW w:w="5725" w:type="dxa"/>
            <w:vMerge/>
          </w:tcPr>
          <w:p w:rsidR="00CF6AA9" w:rsidRPr="009679C3" w:rsidRDefault="00CF6AA9" w:rsidP="00E80B1C">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40</w:t>
            </w:r>
          </w:p>
        </w:tc>
        <w:tc>
          <w:tcPr>
            <w:tcW w:w="3827" w:type="dxa"/>
          </w:tcPr>
          <w:p w:rsidR="00CF6AA9" w:rsidRPr="009679C3" w:rsidRDefault="00CF6AA9" w:rsidP="00E80B1C">
            <w:pPr>
              <w:rPr>
                <w:rFonts w:ascii="Times New Roman" w:hAnsi="Times New Roman" w:cs="Times New Roman"/>
                <w:sz w:val="24"/>
                <w:szCs w:val="24"/>
              </w:rPr>
            </w:pPr>
            <w:r w:rsidRPr="005C296B">
              <w:rPr>
                <w:rFonts w:ascii="Times New Roman" w:hAnsi="Times New Roman" w:cs="Times New Roman"/>
                <w:sz w:val="24"/>
                <w:szCs w:val="24"/>
              </w:rPr>
              <w:t>Географическое положение. История освоения полуострова. Особенности природы.</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14.02</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16BB1" w:rsidP="00E80B1C">
            <w:pPr>
              <w:rPr>
                <w:rFonts w:ascii="Times New Roman" w:hAnsi="Times New Roman" w:cs="Times New Roman"/>
                <w:sz w:val="20"/>
                <w:szCs w:val="20"/>
              </w:rPr>
            </w:pPr>
            <w:r w:rsidRPr="00E05D27">
              <w:rPr>
                <w:rFonts w:ascii="Times New Roman" w:hAnsi="Times New Roman" w:cs="Times New Roman"/>
                <w:sz w:val="20"/>
                <w:szCs w:val="20"/>
              </w:rPr>
              <w:t>Атласы. Карта «Северный Кавказ».</w:t>
            </w:r>
          </w:p>
        </w:tc>
        <w:tc>
          <w:tcPr>
            <w:tcW w:w="5725" w:type="dxa"/>
            <w:vMerge/>
          </w:tcPr>
          <w:p w:rsidR="00CF6AA9" w:rsidRPr="009679C3" w:rsidRDefault="00CF6AA9" w:rsidP="0097604A">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41</w:t>
            </w:r>
          </w:p>
        </w:tc>
        <w:tc>
          <w:tcPr>
            <w:tcW w:w="3827" w:type="dxa"/>
          </w:tcPr>
          <w:p w:rsidR="00CF6AA9" w:rsidRPr="009679C3" w:rsidRDefault="00CF6AA9" w:rsidP="00E80B1C">
            <w:pPr>
              <w:rPr>
                <w:rFonts w:ascii="Times New Roman" w:hAnsi="Times New Roman" w:cs="Times New Roman"/>
                <w:sz w:val="24"/>
                <w:szCs w:val="24"/>
              </w:rPr>
            </w:pPr>
            <w:r w:rsidRPr="005C296B">
              <w:rPr>
                <w:rFonts w:ascii="Times New Roman" w:hAnsi="Times New Roman" w:cs="Times New Roman"/>
                <w:sz w:val="24"/>
                <w:szCs w:val="24"/>
              </w:rPr>
              <w:t>Особенности ЭГП. Природно-ресурсный потенциал. Население и характеристика хозяйства.</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19.02</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16BB1" w:rsidP="00E80B1C">
            <w:pPr>
              <w:rPr>
                <w:rFonts w:ascii="Times New Roman" w:hAnsi="Times New Roman" w:cs="Times New Roman"/>
                <w:sz w:val="20"/>
                <w:szCs w:val="20"/>
              </w:rPr>
            </w:pPr>
            <w:r w:rsidRPr="00E05D27">
              <w:rPr>
                <w:rFonts w:ascii="Times New Roman" w:hAnsi="Times New Roman" w:cs="Times New Roman"/>
                <w:sz w:val="20"/>
                <w:szCs w:val="20"/>
              </w:rPr>
              <w:t>Атласы. Карта «Северный Кавказ».</w:t>
            </w:r>
          </w:p>
        </w:tc>
        <w:tc>
          <w:tcPr>
            <w:tcW w:w="5725" w:type="dxa"/>
            <w:vMerge/>
          </w:tcPr>
          <w:p w:rsidR="00CF6AA9" w:rsidRPr="009679C3" w:rsidRDefault="00CF6AA9" w:rsidP="000C1739">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42</w:t>
            </w:r>
          </w:p>
        </w:tc>
        <w:tc>
          <w:tcPr>
            <w:tcW w:w="3827" w:type="dxa"/>
          </w:tcPr>
          <w:p w:rsidR="00CF6AA9" w:rsidRPr="009679C3" w:rsidRDefault="00CF6AA9" w:rsidP="00CA6B47">
            <w:pPr>
              <w:rPr>
                <w:rFonts w:ascii="Times New Roman" w:hAnsi="Times New Roman" w:cs="Times New Roman"/>
                <w:sz w:val="24"/>
                <w:szCs w:val="24"/>
              </w:rPr>
            </w:pPr>
            <w:r>
              <w:rPr>
                <w:rFonts w:ascii="Times New Roman" w:hAnsi="Times New Roman" w:cs="Times New Roman"/>
                <w:sz w:val="24"/>
                <w:szCs w:val="24"/>
              </w:rPr>
              <w:t>Северный Кавказ. Природные условия.</w:t>
            </w:r>
          </w:p>
        </w:tc>
        <w:tc>
          <w:tcPr>
            <w:tcW w:w="851"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21.02</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16BB1" w:rsidP="00E80B1C">
            <w:pPr>
              <w:rPr>
                <w:rFonts w:ascii="Times New Roman" w:hAnsi="Times New Roman" w:cs="Times New Roman"/>
                <w:sz w:val="20"/>
                <w:szCs w:val="20"/>
              </w:rPr>
            </w:pPr>
            <w:r w:rsidRPr="00E05D27">
              <w:rPr>
                <w:rFonts w:ascii="Times New Roman" w:hAnsi="Times New Roman" w:cs="Times New Roman"/>
                <w:sz w:val="20"/>
                <w:szCs w:val="20"/>
              </w:rPr>
              <w:t>Атласы. Карта «Северный Кавказ».</w:t>
            </w:r>
          </w:p>
        </w:tc>
        <w:tc>
          <w:tcPr>
            <w:tcW w:w="5725" w:type="dxa"/>
            <w:vMerge/>
          </w:tcPr>
          <w:p w:rsidR="00CF6AA9" w:rsidRPr="009679C3" w:rsidRDefault="00CF6AA9" w:rsidP="003650AD">
            <w:pPr>
              <w:rPr>
                <w:rFonts w:ascii="Times New Roman" w:hAnsi="Times New Roman" w:cs="Times New Roman"/>
                <w:sz w:val="24"/>
                <w:szCs w:val="24"/>
              </w:rPr>
            </w:pPr>
          </w:p>
        </w:tc>
      </w:tr>
      <w:tr w:rsidR="00CF6AA9" w:rsidRPr="009679C3" w:rsidTr="00365E40">
        <w:tc>
          <w:tcPr>
            <w:tcW w:w="960"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43</w:t>
            </w:r>
          </w:p>
        </w:tc>
        <w:tc>
          <w:tcPr>
            <w:tcW w:w="3827" w:type="dxa"/>
          </w:tcPr>
          <w:p w:rsidR="00CF6AA9" w:rsidRPr="009679C3" w:rsidRDefault="00CF6AA9" w:rsidP="00E80B1C">
            <w:pPr>
              <w:rPr>
                <w:rFonts w:ascii="Times New Roman" w:hAnsi="Times New Roman" w:cs="Times New Roman"/>
                <w:sz w:val="24"/>
                <w:szCs w:val="24"/>
              </w:rPr>
            </w:pPr>
            <w:r>
              <w:rPr>
                <w:rFonts w:ascii="Times New Roman" w:hAnsi="Times New Roman" w:cs="Times New Roman"/>
                <w:sz w:val="24"/>
                <w:szCs w:val="24"/>
              </w:rPr>
              <w:t>Хозяйство района.</w:t>
            </w:r>
            <w:r w:rsidR="00452BB2">
              <w:t xml:space="preserve"> </w:t>
            </w:r>
            <w:proofErr w:type="spellStart"/>
            <w:r w:rsidR="00452BB2" w:rsidRPr="00452BB2">
              <w:rPr>
                <w:rFonts w:ascii="Times New Roman" w:hAnsi="Times New Roman" w:cs="Times New Roman"/>
                <w:b/>
                <w:i/>
                <w:sz w:val="24"/>
                <w:szCs w:val="24"/>
              </w:rPr>
              <w:t>П.р</w:t>
            </w:r>
            <w:proofErr w:type="spellEnd"/>
            <w:r w:rsidR="00452BB2" w:rsidRPr="00452BB2">
              <w:rPr>
                <w:rFonts w:ascii="Times New Roman" w:hAnsi="Times New Roman" w:cs="Times New Roman"/>
                <w:b/>
                <w:i/>
                <w:sz w:val="24"/>
                <w:szCs w:val="24"/>
              </w:rPr>
              <w:t>. № 10 Сравнение западной и восточной частей Северного Кавказа.</w:t>
            </w:r>
          </w:p>
        </w:tc>
        <w:tc>
          <w:tcPr>
            <w:tcW w:w="851" w:type="dxa"/>
          </w:tcPr>
          <w:p w:rsidR="00CF6AA9" w:rsidRDefault="00CF6AA9" w:rsidP="00E80B1C">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E80B1C">
            <w:pPr>
              <w:rPr>
                <w:rFonts w:ascii="Times New Roman" w:hAnsi="Times New Roman" w:cs="Times New Roman"/>
                <w:sz w:val="24"/>
                <w:szCs w:val="24"/>
              </w:rPr>
            </w:pPr>
            <w:r>
              <w:rPr>
                <w:rFonts w:ascii="Times New Roman" w:hAnsi="Times New Roman" w:cs="Times New Roman"/>
                <w:sz w:val="24"/>
                <w:szCs w:val="24"/>
              </w:rPr>
              <w:t>04.03</w:t>
            </w:r>
          </w:p>
        </w:tc>
        <w:tc>
          <w:tcPr>
            <w:tcW w:w="992" w:type="dxa"/>
          </w:tcPr>
          <w:p w:rsidR="00CF6AA9" w:rsidRPr="009679C3" w:rsidRDefault="00CF6AA9" w:rsidP="00E80B1C">
            <w:pPr>
              <w:rPr>
                <w:rFonts w:ascii="Times New Roman" w:hAnsi="Times New Roman" w:cs="Times New Roman"/>
                <w:sz w:val="24"/>
                <w:szCs w:val="24"/>
              </w:rPr>
            </w:pPr>
          </w:p>
        </w:tc>
        <w:tc>
          <w:tcPr>
            <w:tcW w:w="2268" w:type="dxa"/>
          </w:tcPr>
          <w:p w:rsidR="00CF6AA9" w:rsidRPr="00E05D27" w:rsidRDefault="00C16BB1" w:rsidP="00E80B1C">
            <w:pPr>
              <w:rPr>
                <w:rFonts w:ascii="Times New Roman" w:hAnsi="Times New Roman" w:cs="Times New Roman"/>
                <w:sz w:val="20"/>
                <w:szCs w:val="20"/>
              </w:rPr>
            </w:pPr>
            <w:r w:rsidRPr="00E05D27">
              <w:rPr>
                <w:rFonts w:ascii="Times New Roman" w:hAnsi="Times New Roman" w:cs="Times New Roman"/>
                <w:sz w:val="20"/>
                <w:szCs w:val="20"/>
              </w:rPr>
              <w:t>Атласы. Карта «Северный Кавказ».</w:t>
            </w:r>
          </w:p>
        </w:tc>
        <w:tc>
          <w:tcPr>
            <w:tcW w:w="5725" w:type="dxa"/>
            <w:vMerge/>
          </w:tcPr>
          <w:p w:rsidR="00CF6AA9" w:rsidRPr="009679C3" w:rsidRDefault="00CF6AA9" w:rsidP="00CA6B47">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44</w:t>
            </w:r>
          </w:p>
        </w:tc>
        <w:tc>
          <w:tcPr>
            <w:tcW w:w="3827"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Народы Северного Кавказа.</w:t>
            </w:r>
          </w:p>
        </w:tc>
        <w:tc>
          <w:tcPr>
            <w:tcW w:w="851"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06.03</w:t>
            </w:r>
          </w:p>
        </w:tc>
        <w:tc>
          <w:tcPr>
            <w:tcW w:w="992" w:type="dxa"/>
          </w:tcPr>
          <w:p w:rsidR="00CF6AA9" w:rsidRPr="009679C3" w:rsidRDefault="00CF6AA9" w:rsidP="003650AD">
            <w:pPr>
              <w:rPr>
                <w:rFonts w:ascii="Times New Roman" w:hAnsi="Times New Roman" w:cs="Times New Roman"/>
                <w:sz w:val="24"/>
                <w:szCs w:val="24"/>
              </w:rPr>
            </w:pPr>
          </w:p>
        </w:tc>
        <w:tc>
          <w:tcPr>
            <w:tcW w:w="2268" w:type="dxa"/>
          </w:tcPr>
          <w:p w:rsidR="00CF6AA9" w:rsidRPr="00E05D27" w:rsidRDefault="00C16BB1"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«Северный Кавказ».</w:t>
            </w:r>
          </w:p>
        </w:tc>
        <w:tc>
          <w:tcPr>
            <w:tcW w:w="5725" w:type="dxa"/>
            <w:vMerge/>
          </w:tcPr>
          <w:p w:rsidR="00CF6AA9" w:rsidRPr="009679C3" w:rsidRDefault="00CF6AA9" w:rsidP="003650AD">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45</w:t>
            </w:r>
          </w:p>
        </w:tc>
        <w:tc>
          <w:tcPr>
            <w:tcW w:w="3827"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Южные моря России.</w:t>
            </w:r>
          </w:p>
        </w:tc>
        <w:tc>
          <w:tcPr>
            <w:tcW w:w="851"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11.03</w:t>
            </w:r>
          </w:p>
        </w:tc>
        <w:tc>
          <w:tcPr>
            <w:tcW w:w="992" w:type="dxa"/>
          </w:tcPr>
          <w:p w:rsidR="00CF6AA9" w:rsidRPr="009679C3" w:rsidRDefault="00CF6AA9" w:rsidP="003650AD">
            <w:pPr>
              <w:rPr>
                <w:rFonts w:ascii="Times New Roman" w:hAnsi="Times New Roman" w:cs="Times New Roman"/>
                <w:sz w:val="24"/>
                <w:szCs w:val="24"/>
              </w:rPr>
            </w:pPr>
          </w:p>
        </w:tc>
        <w:tc>
          <w:tcPr>
            <w:tcW w:w="2268" w:type="dxa"/>
          </w:tcPr>
          <w:p w:rsidR="00CF6AA9" w:rsidRPr="00E05D27" w:rsidRDefault="00C16BB1"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«Северный Кавказ».</w:t>
            </w:r>
          </w:p>
        </w:tc>
        <w:tc>
          <w:tcPr>
            <w:tcW w:w="5725" w:type="dxa"/>
            <w:vMerge/>
          </w:tcPr>
          <w:p w:rsidR="00CF6AA9" w:rsidRPr="009679C3" w:rsidRDefault="00CF6AA9" w:rsidP="003650AD">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3650AD">
            <w:pPr>
              <w:rPr>
                <w:rFonts w:ascii="Times New Roman" w:hAnsi="Times New Roman" w:cs="Times New Roman"/>
                <w:sz w:val="24"/>
                <w:szCs w:val="24"/>
              </w:rPr>
            </w:pPr>
          </w:p>
        </w:tc>
        <w:tc>
          <w:tcPr>
            <w:tcW w:w="3827" w:type="dxa"/>
          </w:tcPr>
          <w:p w:rsidR="00CF6AA9" w:rsidRPr="00EE6899" w:rsidRDefault="00CF6AA9" w:rsidP="003650AD">
            <w:pPr>
              <w:rPr>
                <w:rFonts w:ascii="Times New Roman" w:hAnsi="Times New Roman" w:cs="Times New Roman"/>
                <w:sz w:val="24"/>
                <w:szCs w:val="24"/>
                <w:u w:val="single"/>
              </w:rPr>
            </w:pPr>
            <w:r w:rsidRPr="00EE6899">
              <w:rPr>
                <w:rFonts w:ascii="Times New Roman" w:hAnsi="Times New Roman" w:cs="Times New Roman"/>
                <w:b/>
                <w:sz w:val="24"/>
                <w:szCs w:val="24"/>
                <w:u w:val="single"/>
              </w:rPr>
              <w:t xml:space="preserve">Урал   </w:t>
            </w:r>
          </w:p>
        </w:tc>
        <w:tc>
          <w:tcPr>
            <w:tcW w:w="851" w:type="dxa"/>
          </w:tcPr>
          <w:p w:rsidR="00CF6AA9" w:rsidRPr="00EE6899" w:rsidRDefault="00CF6AA9" w:rsidP="003650AD">
            <w:pPr>
              <w:rPr>
                <w:rFonts w:ascii="Times New Roman" w:hAnsi="Times New Roman" w:cs="Times New Roman"/>
                <w:b/>
                <w:sz w:val="24"/>
                <w:szCs w:val="24"/>
                <w:u w:val="single"/>
              </w:rPr>
            </w:pPr>
            <w:r w:rsidRPr="00EE6899">
              <w:rPr>
                <w:rFonts w:ascii="Times New Roman" w:hAnsi="Times New Roman" w:cs="Times New Roman"/>
                <w:b/>
                <w:sz w:val="24"/>
                <w:szCs w:val="24"/>
                <w:u w:val="single"/>
              </w:rPr>
              <w:t>4</w:t>
            </w:r>
          </w:p>
        </w:tc>
        <w:tc>
          <w:tcPr>
            <w:tcW w:w="992" w:type="dxa"/>
          </w:tcPr>
          <w:p w:rsidR="00CF6AA9" w:rsidRPr="00EE6899" w:rsidRDefault="00CF6AA9" w:rsidP="003650AD">
            <w:pPr>
              <w:rPr>
                <w:rFonts w:ascii="Times New Roman" w:hAnsi="Times New Roman" w:cs="Times New Roman"/>
                <w:sz w:val="24"/>
                <w:szCs w:val="24"/>
                <w:u w:val="single"/>
              </w:rPr>
            </w:pPr>
          </w:p>
        </w:tc>
        <w:tc>
          <w:tcPr>
            <w:tcW w:w="992" w:type="dxa"/>
          </w:tcPr>
          <w:p w:rsidR="00CF6AA9" w:rsidRPr="009679C3" w:rsidRDefault="00CF6AA9" w:rsidP="003650AD">
            <w:pPr>
              <w:rPr>
                <w:rFonts w:ascii="Times New Roman" w:hAnsi="Times New Roman" w:cs="Times New Roman"/>
                <w:sz w:val="24"/>
                <w:szCs w:val="24"/>
              </w:rPr>
            </w:pPr>
          </w:p>
        </w:tc>
        <w:tc>
          <w:tcPr>
            <w:tcW w:w="2268" w:type="dxa"/>
          </w:tcPr>
          <w:p w:rsidR="00CF6AA9" w:rsidRPr="00E05D27" w:rsidRDefault="00CF6AA9" w:rsidP="003650AD">
            <w:pPr>
              <w:rPr>
                <w:rFonts w:ascii="Times New Roman" w:hAnsi="Times New Roman" w:cs="Times New Roman"/>
                <w:sz w:val="20"/>
                <w:szCs w:val="20"/>
              </w:rPr>
            </w:pPr>
          </w:p>
        </w:tc>
        <w:tc>
          <w:tcPr>
            <w:tcW w:w="5725" w:type="dxa"/>
            <w:vMerge/>
          </w:tcPr>
          <w:p w:rsidR="00CF6AA9" w:rsidRPr="009679C3" w:rsidRDefault="00CF6AA9" w:rsidP="003650AD">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46</w:t>
            </w:r>
          </w:p>
        </w:tc>
        <w:tc>
          <w:tcPr>
            <w:tcW w:w="3827"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Урал. Географическое положение и природа</w:t>
            </w:r>
            <w:r w:rsidRPr="009679C3">
              <w:rPr>
                <w:rFonts w:ascii="Times New Roman" w:hAnsi="Times New Roman" w:cs="Times New Roman"/>
                <w:sz w:val="24"/>
                <w:szCs w:val="24"/>
              </w:rPr>
              <w:t>.</w:t>
            </w:r>
          </w:p>
        </w:tc>
        <w:tc>
          <w:tcPr>
            <w:tcW w:w="851"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13.03</w:t>
            </w:r>
          </w:p>
        </w:tc>
        <w:tc>
          <w:tcPr>
            <w:tcW w:w="992" w:type="dxa"/>
          </w:tcPr>
          <w:p w:rsidR="00CF6AA9" w:rsidRPr="009679C3" w:rsidRDefault="00CF6AA9" w:rsidP="003650AD">
            <w:pPr>
              <w:rPr>
                <w:rFonts w:ascii="Times New Roman" w:hAnsi="Times New Roman" w:cs="Times New Roman"/>
                <w:sz w:val="24"/>
                <w:szCs w:val="24"/>
              </w:rPr>
            </w:pPr>
          </w:p>
        </w:tc>
        <w:tc>
          <w:tcPr>
            <w:tcW w:w="2268" w:type="dxa"/>
          </w:tcPr>
          <w:p w:rsidR="00CF6AA9" w:rsidRPr="00E05D27" w:rsidRDefault="00C16BB1"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«Уральский экономический район».</w:t>
            </w:r>
          </w:p>
        </w:tc>
        <w:tc>
          <w:tcPr>
            <w:tcW w:w="5725" w:type="dxa"/>
            <w:vMerge/>
          </w:tcPr>
          <w:p w:rsidR="00CF6AA9" w:rsidRPr="009679C3" w:rsidRDefault="00CF6AA9" w:rsidP="003650AD">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47</w:t>
            </w:r>
          </w:p>
        </w:tc>
        <w:tc>
          <w:tcPr>
            <w:tcW w:w="3827"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Этапы развития и современное хозяйство Урала.</w:t>
            </w:r>
          </w:p>
        </w:tc>
        <w:tc>
          <w:tcPr>
            <w:tcW w:w="851"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18.03</w:t>
            </w:r>
          </w:p>
        </w:tc>
        <w:tc>
          <w:tcPr>
            <w:tcW w:w="992" w:type="dxa"/>
          </w:tcPr>
          <w:p w:rsidR="00CF6AA9" w:rsidRPr="009679C3" w:rsidRDefault="00CF6AA9" w:rsidP="003650AD">
            <w:pPr>
              <w:rPr>
                <w:rFonts w:ascii="Times New Roman" w:hAnsi="Times New Roman" w:cs="Times New Roman"/>
                <w:sz w:val="24"/>
                <w:szCs w:val="24"/>
              </w:rPr>
            </w:pPr>
          </w:p>
        </w:tc>
        <w:tc>
          <w:tcPr>
            <w:tcW w:w="2268" w:type="dxa"/>
          </w:tcPr>
          <w:p w:rsidR="00CF6AA9" w:rsidRPr="00E05D27" w:rsidRDefault="00C16BB1"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«Уральский экономический район».</w:t>
            </w:r>
          </w:p>
        </w:tc>
        <w:tc>
          <w:tcPr>
            <w:tcW w:w="5725" w:type="dxa"/>
            <w:vMerge/>
          </w:tcPr>
          <w:p w:rsidR="00CF6AA9" w:rsidRPr="009679C3" w:rsidRDefault="00CF6AA9" w:rsidP="003650AD">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48</w:t>
            </w:r>
          </w:p>
        </w:tc>
        <w:tc>
          <w:tcPr>
            <w:tcW w:w="3827"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Население и города Урала. Проблемы района.</w:t>
            </w:r>
          </w:p>
        </w:tc>
        <w:tc>
          <w:tcPr>
            <w:tcW w:w="851"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20.03</w:t>
            </w:r>
          </w:p>
        </w:tc>
        <w:tc>
          <w:tcPr>
            <w:tcW w:w="992" w:type="dxa"/>
          </w:tcPr>
          <w:p w:rsidR="00CF6AA9" w:rsidRPr="009679C3" w:rsidRDefault="00CF6AA9" w:rsidP="003650AD">
            <w:pPr>
              <w:rPr>
                <w:rFonts w:ascii="Times New Roman" w:hAnsi="Times New Roman" w:cs="Times New Roman"/>
                <w:sz w:val="24"/>
                <w:szCs w:val="24"/>
              </w:rPr>
            </w:pPr>
          </w:p>
        </w:tc>
        <w:tc>
          <w:tcPr>
            <w:tcW w:w="2268" w:type="dxa"/>
          </w:tcPr>
          <w:p w:rsidR="00CF6AA9" w:rsidRPr="00E05D27" w:rsidRDefault="00C16BB1"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«Уральский экономический район».</w:t>
            </w:r>
          </w:p>
        </w:tc>
        <w:tc>
          <w:tcPr>
            <w:tcW w:w="5725" w:type="dxa"/>
            <w:vMerge/>
          </w:tcPr>
          <w:p w:rsidR="00CF6AA9" w:rsidRPr="009679C3" w:rsidRDefault="00CF6AA9" w:rsidP="003650AD">
            <w:pPr>
              <w:rPr>
                <w:rFonts w:ascii="Times New Roman" w:hAnsi="Times New Roman" w:cs="Times New Roman"/>
                <w:sz w:val="24"/>
                <w:szCs w:val="24"/>
              </w:rPr>
            </w:pPr>
          </w:p>
        </w:tc>
      </w:tr>
      <w:tr w:rsidR="00CF6AA9" w:rsidRPr="009679C3" w:rsidTr="00365E40">
        <w:tc>
          <w:tcPr>
            <w:tcW w:w="960"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lastRenderedPageBreak/>
              <w:t>49</w:t>
            </w:r>
          </w:p>
        </w:tc>
        <w:tc>
          <w:tcPr>
            <w:tcW w:w="3827"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Итоговый урок по теме «Европейская часть России»</w:t>
            </w:r>
            <w:r w:rsidRPr="009679C3">
              <w:rPr>
                <w:rFonts w:ascii="Times New Roman" w:hAnsi="Times New Roman" w:cs="Times New Roman"/>
                <w:sz w:val="24"/>
                <w:szCs w:val="24"/>
              </w:rPr>
              <w:t>.</w:t>
            </w:r>
          </w:p>
        </w:tc>
        <w:tc>
          <w:tcPr>
            <w:tcW w:w="851" w:type="dxa"/>
          </w:tcPr>
          <w:p w:rsidR="00CF6AA9" w:rsidRPr="009679C3" w:rsidRDefault="00CF6AA9"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F6AA9"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25.03</w:t>
            </w:r>
          </w:p>
        </w:tc>
        <w:tc>
          <w:tcPr>
            <w:tcW w:w="992" w:type="dxa"/>
          </w:tcPr>
          <w:p w:rsidR="00CF6AA9" w:rsidRPr="009679C3" w:rsidRDefault="00CF6AA9" w:rsidP="003650AD">
            <w:pPr>
              <w:rPr>
                <w:rFonts w:ascii="Times New Roman" w:hAnsi="Times New Roman" w:cs="Times New Roman"/>
                <w:sz w:val="24"/>
                <w:szCs w:val="24"/>
              </w:rPr>
            </w:pPr>
          </w:p>
        </w:tc>
        <w:tc>
          <w:tcPr>
            <w:tcW w:w="2268" w:type="dxa"/>
          </w:tcPr>
          <w:p w:rsidR="00CF6AA9" w:rsidRPr="00E05D27" w:rsidRDefault="00C16BB1"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«Уральский экономический район».</w:t>
            </w:r>
          </w:p>
        </w:tc>
        <w:tc>
          <w:tcPr>
            <w:tcW w:w="5725" w:type="dxa"/>
            <w:vMerge/>
          </w:tcPr>
          <w:p w:rsidR="00CF6AA9" w:rsidRPr="009679C3" w:rsidRDefault="00CF6AA9" w:rsidP="003650AD">
            <w:pPr>
              <w:rPr>
                <w:rFonts w:ascii="Times New Roman" w:hAnsi="Times New Roman" w:cs="Times New Roman"/>
                <w:sz w:val="24"/>
                <w:szCs w:val="24"/>
              </w:rPr>
            </w:pPr>
          </w:p>
        </w:tc>
      </w:tr>
      <w:tr w:rsidR="008674C7" w:rsidRPr="009679C3" w:rsidTr="00365E40">
        <w:tc>
          <w:tcPr>
            <w:tcW w:w="4787" w:type="dxa"/>
            <w:gridSpan w:val="2"/>
          </w:tcPr>
          <w:p w:rsidR="008674C7" w:rsidRPr="006D3C39" w:rsidRDefault="008674C7" w:rsidP="003650AD">
            <w:pPr>
              <w:rPr>
                <w:rFonts w:ascii="Times New Roman" w:hAnsi="Times New Roman" w:cs="Times New Roman"/>
                <w:b/>
                <w:sz w:val="24"/>
                <w:szCs w:val="24"/>
                <w:u w:val="single"/>
              </w:rPr>
            </w:pPr>
            <w:r w:rsidRPr="006D3C39">
              <w:rPr>
                <w:rFonts w:ascii="Times New Roman" w:hAnsi="Times New Roman" w:cs="Times New Roman"/>
                <w:b/>
                <w:sz w:val="24"/>
                <w:szCs w:val="24"/>
                <w:u w:val="single"/>
              </w:rPr>
              <w:t>Тема 4. Азиатская часть России.</w:t>
            </w:r>
          </w:p>
        </w:tc>
        <w:tc>
          <w:tcPr>
            <w:tcW w:w="851" w:type="dxa"/>
          </w:tcPr>
          <w:p w:rsidR="008674C7" w:rsidRPr="006D3C39" w:rsidRDefault="008674C7" w:rsidP="003650AD">
            <w:pPr>
              <w:rPr>
                <w:rFonts w:ascii="Times New Roman" w:hAnsi="Times New Roman" w:cs="Times New Roman"/>
                <w:b/>
                <w:i/>
                <w:sz w:val="24"/>
                <w:szCs w:val="24"/>
                <w:u w:val="single"/>
              </w:rPr>
            </w:pPr>
            <w:r w:rsidRPr="006D3C39">
              <w:rPr>
                <w:rFonts w:ascii="Times New Roman" w:hAnsi="Times New Roman" w:cs="Times New Roman"/>
                <w:b/>
                <w:i/>
                <w:sz w:val="24"/>
                <w:szCs w:val="24"/>
                <w:u w:val="single"/>
              </w:rPr>
              <w:t>16</w:t>
            </w:r>
          </w:p>
        </w:tc>
        <w:tc>
          <w:tcPr>
            <w:tcW w:w="992" w:type="dxa"/>
          </w:tcPr>
          <w:p w:rsidR="008674C7" w:rsidRPr="009679C3" w:rsidRDefault="008674C7" w:rsidP="003650AD">
            <w:pPr>
              <w:rPr>
                <w:rFonts w:ascii="Times New Roman" w:hAnsi="Times New Roman" w:cs="Times New Roman"/>
                <w:sz w:val="24"/>
                <w:szCs w:val="24"/>
              </w:rPr>
            </w:pP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9679C3" w:rsidRDefault="008674C7" w:rsidP="003650AD">
            <w:pPr>
              <w:rPr>
                <w:rFonts w:ascii="Times New Roman" w:hAnsi="Times New Roman" w:cs="Times New Roman"/>
                <w:sz w:val="24"/>
                <w:szCs w:val="24"/>
              </w:rPr>
            </w:pPr>
          </w:p>
        </w:tc>
        <w:tc>
          <w:tcPr>
            <w:tcW w:w="5725" w:type="dxa"/>
            <w:vMerge w:val="restart"/>
          </w:tcPr>
          <w:p w:rsidR="008674C7" w:rsidRPr="008674C7" w:rsidRDefault="008674C7" w:rsidP="003650AD">
            <w:pPr>
              <w:rPr>
                <w:rFonts w:ascii="Times New Roman" w:hAnsi="Times New Roman" w:cs="Times New Roman"/>
                <w:sz w:val="20"/>
                <w:szCs w:val="20"/>
              </w:rPr>
            </w:pPr>
            <w:proofErr w:type="gramStart"/>
            <w:r w:rsidRPr="008674C7">
              <w:rPr>
                <w:rFonts w:ascii="Times New Roman" w:hAnsi="Times New Roman" w:cs="Times New Roman"/>
                <w:sz w:val="20"/>
                <w:szCs w:val="20"/>
              </w:rPr>
              <w:t>Развитие и совершенствование умений: объяснять значение понятий; читать и анализировать комплексные карты географических районов; составлять комплексные географические описания и географические характеристики территорий; отбирать необходимые источники информации для работы; выявлять особенности развития географических районов; показывать на карте состав  и границы экономического района, основные природные объекты, определяющие своеобразие района; перечислять факторы, определяющие ЭГП района;</w:t>
            </w:r>
            <w:proofErr w:type="gramEnd"/>
            <w:r w:rsidRPr="008674C7">
              <w:rPr>
                <w:rFonts w:ascii="Times New Roman" w:hAnsi="Times New Roman" w:cs="Times New Roman"/>
                <w:sz w:val="20"/>
                <w:szCs w:val="20"/>
              </w:rPr>
              <w:t xml:space="preserve"> </w:t>
            </w:r>
            <w:proofErr w:type="gramStart"/>
            <w:r w:rsidRPr="008674C7">
              <w:rPr>
                <w:rFonts w:ascii="Times New Roman" w:hAnsi="Times New Roman" w:cs="Times New Roman"/>
                <w:sz w:val="20"/>
                <w:szCs w:val="20"/>
              </w:rPr>
              <w:t>давать оценку ЭГП; перечислять особенности, характеризующие современное население и трудовые ресурсы района; объяснять влияние природных факторов на хозяйственное развитие территории; называть ведущие отрасли хозяйства района; показывать на карте главные центры производств; объяснять хозяйственные различия внутри района; определять показатели специализации по статистическим данным; сопоставлять показатели специализации географических районов; называть и объяснять экологические проблемы экономических районов;</w:t>
            </w:r>
            <w:proofErr w:type="gramEnd"/>
            <w:r w:rsidRPr="008674C7">
              <w:rPr>
                <w:rFonts w:ascii="Times New Roman" w:hAnsi="Times New Roman" w:cs="Times New Roman"/>
                <w:sz w:val="20"/>
                <w:szCs w:val="20"/>
              </w:rPr>
              <w:t xml:space="preserve"> </w:t>
            </w:r>
            <w:proofErr w:type="gramStart"/>
            <w:r w:rsidRPr="008674C7">
              <w:rPr>
                <w:rFonts w:ascii="Times New Roman" w:hAnsi="Times New Roman" w:cs="Times New Roman"/>
                <w:sz w:val="20"/>
                <w:szCs w:val="20"/>
              </w:rPr>
              <w:t>называть общие черты и проблемы развития географических районов, оценивать перспективы развития; объяснять природные и социально-экономические особенности географических районов России; называть отличительные особенности, характеризующие своеобразие районов; объяснять роль европейской и азиатской части России во внутригосударственном и межгосударственном разделении труда; приводить примеры (и показывать на карте) районов с различным географическим положением, преобладающей специализацией и уровнем развития;</w:t>
            </w:r>
            <w:proofErr w:type="gramEnd"/>
            <w:r w:rsidRPr="008674C7">
              <w:rPr>
                <w:rFonts w:ascii="Times New Roman" w:hAnsi="Times New Roman" w:cs="Times New Roman"/>
                <w:sz w:val="20"/>
                <w:szCs w:val="20"/>
              </w:rPr>
              <w:t xml:space="preserve"> </w:t>
            </w:r>
            <w:proofErr w:type="gramStart"/>
            <w:r w:rsidRPr="008674C7">
              <w:rPr>
                <w:rFonts w:ascii="Times New Roman" w:hAnsi="Times New Roman" w:cs="Times New Roman"/>
                <w:sz w:val="20"/>
                <w:szCs w:val="20"/>
              </w:rPr>
              <w:t>объяснять сложившееся различие в уровне развития географических районов; объяснять роль России в мировой экономике и политике, приводить примеры; оценивать современное состояние и перспективы социально-экономического развития России; ставить учебные задачи; вносить изменения в последовательность и содержание учебной задачи; выбирать наиболее рациональную последовательность выполнения и содержание учебной задачи; планировать и корректировать свою деятельность в соответствии с ее целями, задачами и условиями;</w:t>
            </w:r>
            <w:proofErr w:type="gramEnd"/>
            <w:r w:rsidRPr="008674C7">
              <w:rPr>
                <w:rFonts w:ascii="Times New Roman" w:hAnsi="Times New Roman" w:cs="Times New Roman"/>
                <w:sz w:val="20"/>
                <w:szCs w:val="20"/>
              </w:rPr>
              <w:t xml:space="preserve"> оценивать свою работу в сравнении с существующими требованиями; классифицировать в соответствии с выбранными признаками; сравнивать объекты по главным и второстепенным признакам; систематизировать информацию; структурировать </w:t>
            </w:r>
            <w:r w:rsidRPr="008674C7">
              <w:rPr>
                <w:rFonts w:ascii="Times New Roman" w:hAnsi="Times New Roman" w:cs="Times New Roman"/>
                <w:sz w:val="20"/>
                <w:szCs w:val="20"/>
              </w:rPr>
              <w:lastRenderedPageBreak/>
              <w:t xml:space="preserve">информацию; определять проблему и способы ее решения; формулировать проблемные вопросы, искать пути </w:t>
            </w:r>
            <w:proofErr w:type="gramStart"/>
            <w:r w:rsidRPr="008674C7">
              <w:rPr>
                <w:rFonts w:ascii="Times New Roman" w:hAnsi="Times New Roman" w:cs="Times New Roman"/>
                <w:sz w:val="20"/>
                <w:szCs w:val="20"/>
              </w:rPr>
              <w:t>решения проблемной ситуации</w:t>
            </w:r>
            <w:proofErr w:type="gramEnd"/>
            <w:r w:rsidRPr="008674C7">
              <w:rPr>
                <w:rFonts w:ascii="Times New Roman" w:hAnsi="Times New Roman" w:cs="Times New Roman"/>
                <w:sz w:val="20"/>
                <w:szCs w:val="20"/>
              </w:rPr>
              <w:t>; владеть навыками анализа и синтеза; искать и отбирать необходимые источники информации; использовать информационно-коммуникационные технологии на уровне общего пользования, владеть информационно-коммуникационными технологиями, поиском, построением и передачей информации, презентацией выполненных работ на основе умений безопасного использования средств информационно-коммуникационных технологий и сети Интерне</w:t>
            </w:r>
            <w:r w:rsidR="00A57508">
              <w:rPr>
                <w:rFonts w:ascii="Times New Roman" w:hAnsi="Times New Roman" w:cs="Times New Roman"/>
                <w:sz w:val="20"/>
                <w:szCs w:val="20"/>
              </w:rPr>
              <w:t>т</w:t>
            </w:r>
            <w:r w:rsidRPr="008674C7">
              <w:rPr>
                <w:rFonts w:ascii="Times New Roman" w:hAnsi="Times New Roman" w:cs="Times New Roman"/>
                <w:sz w:val="20"/>
                <w:szCs w:val="20"/>
              </w:rPr>
              <w:t xml:space="preserve">; представлять информацию в различных формах (письменной и устной) и видах; работать с текстом и </w:t>
            </w:r>
            <w:proofErr w:type="spellStart"/>
            <w:r w:rsidRPr="008674C7">
              <w:rPr>
                <w:rFonts w:ascii="Times New Roman" w:hAnsi="Times New Roman" w:cs="Times New Roman"/>
                <w:sz w:val="20"/>
                <w:szCs w:val="20"/>
              </w:rPr>
              <w:t>внетекстовыми</w:t>
            </w:r>
            <w:proofErr w:type="spellEnd"/>
            <w:r w:rsidRPr="008674C7">
              <w:rPr>
                <w:rFonts w:ascii="Times New Roman" w:hAnsi="Times New Roman" w:cs="Times New Roman"/>
                <w:sz w:val="20"/>
                <w:szCs w:val="20"/>
              </w:rPr>
              <w:t xml:space="preserve"> компонентами; составлять тезисный план; выводы; конспект; </w:t>
            </w:r>
            <w:proofErr w:type="gramStart"/>
            <w:r w:rsidRPr="008674C7">
              <w:rPr>
                <w:rFonts w:ascii="Times New Roman" w:hAnsi="Times New Roman" w:cs="Times New Roman"/>
                <w:sz w:val="20"/>
                <w:szCs w:val="20"/>
              </w:rPr>
              <w:t>тезисы выступления; переводить информацию из одного вида в другой (текст в таблицу, карту в текст и т.п.); использовать различные виды моделирования, исходя из учебной задачи; создавать собственную информацию и представлять ее в соответствии с учебными задачами; составлять рецензии, аннотации; выступать перед аудиторией, придерживаясь определенного стиля при выступлении; вести дискуссию, диалог;</w:t>
            </w:r>
            <w:proofErr w:type="gramEnd"/>
            <w:r w:rsidRPr="008674C7">
              <w:rPr>
                <w:rFonts w:ascii="Times New Roman" w:hAnsi="Times New Roman" w:cs="Times New Roman"/>
                <w:sz w:val="20"/>
                <w:szCs w:val="20"/>
              </w:rPr>
              <w:t xml:space="preserve"> находить приемлемое решение при наличии разных точек зрения.</w:t>
            </w: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50</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Природа Сибири.</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27.03</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«Сибирь».</w:t>
            </w:r>
          </w:p>
        </w:tc>
        <w:tc>
          <w:tcPr>
            <w:tcW w:w="5725" w:type="dxa"/>
            <w:vMerge/>
          </w:tcPr>
          <w:p w:rsidR="008674C7" w:rsidRPr="009679C3" w:rsidRDefault="008674C7" w:rsidP="003650AD">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51</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Природа и ресурсы гор Южной Сибири.</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01.04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«Пояс гор Южной Сибири».</w:t>
            </w:r>
          </w:p>
        </w:tc>
        <w:tc>
          <w:tcPr>
            <w:tcW w:w="5725" w:type="dxa"/>
            <w:vMerge/>
          </w:tcPr>
          <w:p w:rsidR="008674C7" w:rsidRPr="009679C3" w:rsidRDefault="008674C7" w:rsidP="003650AD">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52</w:t>
            </w:r>
          </w:p>
        </w:tc>
        <w:tc>
          <w:tcPr>
            <w:tcW w:w="3827" w:type="dxa"/>
          </w:tcPr>
          <w:p w:rsidR="008674C7" w:rsidRDefault="008674C7" w:rsidP="003650AD">
            <w:pPr>
              <w:rPr>
                <w:rFonts w:ascii="Times New Roman" w:hAnsi="Times New Roman" w:cs="Times New Roman"/>
                <w:sz w:val="24"/>
                <w:szCs w:val="24"/>
              </w:rPr>
            </w:pPr>
            <w:r>
              <w:rPr>
                <w:rFonts w:ascii="Times New Roman" w:hAnsi="Times New Roman" w:cs="Times New Roman"/>
                <w:sz w:val="24"/>
                <w:szCs w:val="24"/>
              </w:rPr>
              <w:t>Арктические моря.</w:t>
            </w:r>
          </w:p>
        </w:tc>
        <w:tc>
          <w:tcPr>
            <w:tcW w:w="851" w:type="dxa"/>
          </w:tcPr>
          <w:p w:rsidR="008674C7"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01.04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 и северо-восток Сибири».</w:t>
            </w:r>
          </w:p>
        </w:tc>
        <w:tc>
          <w:tcPr>
            <w:tcW w:w="5725" w:type="dxa"/>
            <w:vMerge/>
          </w:tcPr>
          <w:p w:rsidR="008674C7" w:rsidRPr="009679C3" w:rsidRDefault="008674C7" w:rsidP="006053FB">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53</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Население Сибири.</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03.04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 и северо-восток Сибири».</w:t>
            </w:r>
          </w:p>
        </w:tc>
        <w:tc>
          <w:tcPr>
            <w:tcW w:w="5725" w:type="dxa"/>
            <w:vMerge/>
          </w:tcPr>
          <w:p w:rsidR="008674C7" w:rsidRPr="009679C3" w:rsidRDefault="008674C7" w:rsidP="003650AD">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54</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Хозяйственное освоение Сибири.</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03.04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 и северо-восток Сибири».</w:t>
            </w:r>
          </w:p>
        </w:tc>
        <w:tc>
          <w:tcPr>
            <w:tcW w:w="5725" w:type="dxa"/>
            <w:vMerge/>
          </w:tcPr>
          <w:p w:rsidR="008674C7" w:rsidRPr="009679C3" w:rsidRDefault="008674C7" w:rsidP="00375AAD">
            <w:pPr>
              <w:rPr>
                <w:rFonts w:ascii="Times New Roman" w:hAnsi="Times New Roman" w:cs="Times New Roman"/>
                <w:sz w:val="24"/>
                <w:szCs w:val="24"/>
              </w:rPr>
            </w:pPr>
          </w:p>
        </w:tc>
      </w:tr>
      <w:tr w:rsidR="008674C7" w:rsidRPr="009679C3" w:rsidTr="006D3C39">
        <w:tc>
          <w:tcPr>
            <w:tcW w:w="960" w:type="dxa"/>
          </w:tcPr>
          <w:p w:rsidR="008674C7" w:rsidRPr="006D3C39" w:rsidRDefault="008674C7" w:rsidP="003650AD">
            <w:pPr>
              <w:rPr>
                <w:rFonts w:ascii="Times New Roman" w:hAnsi="Times New Roman" w:cs="Times New Roman"/>
                <w:sz w:val="24"/>
                <w:szCs w:val="24"/>
                <w:u w:val="single"/>
              </w:rPr>
            </w:pPr>
          </w:p>
        </w:tc>
        <w:tc>
          <w:tcPr>
            <w:tcW w:w="3827" w:type="dxa"/>
          </w:tcPr>
          <w:p w:rsidR="008674C7" w:rsidRPr="006D3C39" w:rsidRDefault="008674C7" w:rsidP="006D3C39">
            <w:pPr>
              <w:ind w:left="57"/>
              <w:rPr>
                <w:rFonts w:ascii="Times New Roman" w:hAnsi="Times New Roman" w:cs="Times New Roman"/>
                <w:sz w:val="24"/>
                <w:szCs w:val="24"/>
                <w:u w:val="single"/>
              </w:rPr>
            </w:pPr>
            <w:r w:rsidRPr="006D3C39">
              <w:rPr>
                <w:rFonts w:ascii="Times New Roman" w:hAnsi="Times New Roman" w:cs="Times New Roman"/>
                <w:b/>
                <w:i/>
                <w:sz w:val="24"/>
                <w:szCs w:val="24"/>
                <w:u w:val="single"/>
              </w:rPr>
              <w:t>Западная Сибирь</w:t>
            </w:r>
          </w:p>
        </w:tc>
        <w:tc>
          <w:tcPr>
            <w:tcW w:w="851" w:type="dxa"/>
          </w:tcPr>
          <w:p w:rsidR="008674C7" w:rsidRPr="006D3C39" w:rsidRDefault="008674C7" w:rsidP="003650AD">
            <w:pPr>
              <w:rPr>
                <w:rFonts w:ascii="Times New Roman" w:hAnsi="Times New Roman" w:cs="Times New Roman"/>
                <w:b/>
                <w:i/>
                <w:sz w:val="24"/>
                <w:szCs w:val="24"/>
                <w:u w:val="single"/>
              </w:rPr>
            </w:pPr>
            <w:r w:rsidRPr="006D3C39">
              <w:rPr>
                <w:rFonts w:ascii="Times New Roman" w:hAnsi="Times New Roman" w:cs="Times New Roman"/>
                <w:b/>
                <w:i/>
                <w:sz w:val="24"/>
                <w:szCs w:val="24"/>
                <w:u w:val="single"/>
              </w:rPr>
              <w:t>2</w:t>
            </w:r>
          </w:p>
        </w:tc>
        <w:tc>
          <w:tcPr>
            <w:tcW w:w="992" w:type="dxa"/>
          </w:tcPr>
          <w:p w:rsidR="008674C7" w:rsidRPr="009679C3" w:rsidRDefault="008674C7" w:rsidP="003650AD">
            <w:pPr>
              <w:rPr>
                <w:rFonts w:ascii="Times New Roman" w:hAnsi="Times New Roman" w:cs="Times New Roman"/>
                <w:sz w:val="24"/>
                <w:szCs w:val="24"/>
              </w:rPr>
            </w:pP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8674C7" w:rsidP="003650AD">
            <w:pPr>
              <w:rPr>
                <w:rFonts w:ascii="Times New Roman" w:hAnsi="Times New Roman" w:cs="Times New Roman"/>
                <w:sz w:val="20"/>
                <w:szCs w:val="20"/>
              </w:rPr>
            </w:pPr>
          </w:p>
        </w:tc>
        <w:tc>
          <w:tcPr>
            <w:tcW w:w="5725" w:type="dxa"/>
            <w:vMerge/>
          </w:tcPr>
          <w:p w:rsidR="008674C7" w:rsidRPr="009679C3" w:rsidRDefault="008674C7" w:rsidP="003650AD">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55</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Природные условия и ресурсы.</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08.04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«Западная Сибирь».</w:t>
            </w:r>
          </w:p>
        </w:tc>
        <w:tc>
          <w:tcPr>
            <w:tcW w:w="5725" w:type="dxa"/>
            <w:vMerge/>
          </w:tcPr>
          <w:p w:rsidR="008674C7" w:rsidRPr="009679C3" w:rsidRDefault="008674C7" w:rsidP="003650AD">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56</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Хозяйство района.</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08.04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«Западная Сибирь».</w:t>
            </w:r>
          </w:p>
        </w:tc>
        <w:tc>
          <w:tcPr>
            <w:tcW w:w="5725" w:type="dxa"/>
            <w:vMerge/>
          </w:tcPr>
          <w:p w:rsidR="008674C7" w:rsidRPr="009679C3" w:rsidRDefault="008674C7" w:rsidP="003650AD">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p>
        </w:tc>
        <w:tc>
          <w:tcPr>
            <w:tcW w:w="3827" w:type="dxa"/>
          </w:tcPr>
          <w:p w:rsidR="008674C7" w:rsidRPr="006D3C39" w:rsidRDefault="008674C7" w:rsidP="003650AD">
            <w:pPr>
              <w:rPr>
                <w:rFonts w:ascii="Times New Roman" w:hAnsi="Times New Roman" w:cs="Times New Roman"/>
                <w:b/>
                <w:sz w:val="24"/>
                <w:szCs w:val="24"/>
                <w:u w:val="single"/>
              </w:rPr>
            </w:pPr>
            <w:r w:rsidRPr="006D3C39">
              <w:rPr>
                <w:rFonts w:ascii="Times New Roman" w:hAnsi="Times New Roman" w:cs="Times New Roman"/>
                <w:b/>
                <w:sz w:val="24"/>
                <w:szCs w:val="24"/>
                <w:u w:val="single"/>
              </w:rPr>
              <w:t>Восточная Сибирь</w:t>
            </w:r>
          </w:p>
        </w:tc>
        <w:tc>
          <w:tcPr>
            <w:tcW w:w="851" w:type="dxa"/>
          </w:tcPr>
          <w:p w:rsidR="008674C7" w:rsidRPr="006D3C39" w:rsidRDefault="008674C7" w:rsidP="003650AD">
            <w:pPr>
              <w:rPr>
                <w:rFonts w:ascii="Times New Roman" w:hAnsi="Times New Roman" w:cs="Times New Roman"/>
                <w:b/>
                <w:sz w:val="24"/>
                <w:szCs w:val="24"/>
                <w:u w:val="single"/>
              </w:rPr>
            </w:pPr>
            <w:r w:rsidRPr="006D3C39">
              <w:rPr>
                <w:rFonts w:ascii="Times New Roman" w:hAnsi="Times New Roman" w:cs="Times New Roman"/>
                <w:b/>
                <w:sz w:val="24"/>
                <w:szCs w:val="24"/>
                <w:u w:val="single"/>
              </w:rPr>
              <w:t>3</w:t>
            </w:r>
          </w:p>
        </w:tc>
        <w:tc>
          <w:tcPr>
            <w:tcW w:w="992" w:type="dxa"/>
          </w:tcPr>
          <w:p w:rsidR="008674C7" w:rsidRPr="009679C3" w:rsidRDefault="008674C7" w:rsidP="003650AD">
            <w:pPr>
              <w:rPr>
                <w:rFonts w:ascii="Times New Roman" w:hAnsi="Times New Roman" w:cs="Times New Roman"/>
                <w:sz w:val="24"/>
                <w:szCs w:val="24"/>
              </w:rPr>
            </w:pP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8674C7" w:rsidP="003650AD">
            <w:pPr>
              <w:rPr>
                <w:rFonts w:ascii="Times New Roman" w:hAnsi="Times New Roman" w:cs="Times New Roman"/>
                <w:sz w:val="20"/>
                <w:szCs w:val="20"/>
              </w:rPr>
            </w:pPr>
          </w:p>
        </w:tc>
        <w:tc>
          <w:tcPr>
            <w:tcW w:w="5725" w:type="dxa"/>
            <w:vMerge/>
          </w:tcPr>
          <w:p w:rsidR="008674C7" w:rsidRPr="009679C3" w:rsidRDefault="008674C7" w:rsidP="009E21EA">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57</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Природные условия и ресурсы.</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10.04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«Северо-восток Сибири и Дальний Восток».</w:t>
            </w:r>
          </w:p>
        </w:tc>
        <w:tc>
          <w:tcPr>
            <w:tcW w:w="5725" w:type="dxa"/>
            <w:vMerge/>
          </w:tcPr>
          <w:p w:rsidR="008674C7" w:rsidRPr="009679C3" w:rsidRDefault="008674C7" w:rsidP="009E21EA">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58</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Байкал.</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10.04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«Северо-восток Сибири и Дальний Восток».</w:t>
            </w:r>
          </w:p>
        </w:tc>
        <w:tc>
          <w:tcPr>
            <w:tcW w:w="5725" w:type="dxa"/>
            <w:vMerge/>
          </w:tcPr>
          <w:p w:rsidR="008674C7" w:rsidRPr="009679C3" w:rsidRDefault="008674C7" w:rsidP="009E21EA">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59</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 xml:space="preserve">Хозяйство района. </w:t>
            </w:r>
            <w:proofErr w:type="spellStart"/>
            <w:r w:rsidRPr="00B45F74">
              <w:rPr>
                <w:rFonts w:ascii="Times New Roman" w:hAnsi="Times New Roman" w:cs="Times New Roman"/>
                <w:b/>
                <w:i/>
                <w:sz w:val="24"/>
                <w:szCs w:val="24"/>
              </w:rPr>
              <w:t>П.р</w:t>
            </w:r>
            <w:proofErr w:type="spellEnd"/>
            <w:r w:rsidRPr="00B45F74">
              <w:rPr>
                <w:rFonts w:ascii="Times New Roman" w:hAnsi="Times New Roman" w:cs="Times New Roman"/>
                <w:b/>
                <w:i/>
                <w:sz w:val="24"/>
                <w:szCs w:val="24"/>
              </w:rPr>
              <w:t>. 11 Обозначение на контурной карте и комплексное описание района Крайнего Севера.</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22.04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«Северо-восток Сибири и Дальний Восток».</w:t>
            </w:r>
          </w:p>
        </w:tc>
        <w:tc>
          <w:tcPr>
            <w:tcW w:w="5725" w:type="dxa"/>
            <w:vMerge/>
          </w:tcPr>
          <w:p w:rsidR="008674C7" w:rsidRPr="009679C3" w:rsidRDefault="008674C7" w:rsidP="009E21EA">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p>
        </w:tc>
        <w:tc>
          <w:tcPr>
            <w:tcW w:w="3827" w:type="dxa"/>
          </w:tcPr>
          <w:p w:rsidR="008674C7" w:rsidRPr="006D3C39" w:rsidRDefault="008674C7" w:rsidP="003650AD">
            <w:pPr>
              <w:rPr>
                <w:rFonts w:ascii="Times New Roman" w:hAnsi="Times New Roman" w:cs="Times New Roman"/>
                <w:b/>
                <w:sz w:val="24"/>
                <w:szCs w:val="24"/>
                <w:u w:val="single"/>
              </w:rPr>
            </w:pPr>
            <w:r w:rsidRPr="006D3C39">
              <w:rPr>
                <w:rFonts w:ascii="Times New Roman" w:hAnsi="Times New Roman" w:cs="Times New Roman"/>
                <w:b/>
                <w:sz w:val="24"/>
                <w:szCs w:val="24"/>
                <w:u w:val="single"/>
              </w:rPr>
              <w:t>Дальний Восток</w:t>
            </w:r>
          </w:p>
        </w:tc>
        <w:tc>
          <w:tcPr>
            <w:tcW w:w="851" w:type="dxa"/>
          </w:tcPr>
          <w:p w:rsidR="008674C7" w:rsidRPr="006D3C39" w:rsidRDefault="008674C7" w:rsidP="003650AD">
            <w:pPr>
              <w:rPr>
                <w:rFonts w:ascii="Times New Roman" w:hAnsi="Times New Roman" w:cs="Times New Roman"/>
                <w:b/>
                <w:sz w:val="24"/>
                <w:szCs w:val="24"/>
                <w:u w:val="single"/>
              </w:rPr>
            </w:pPr>
            <w:r w:rsidRPr="006D3C39">
              <w:rPr>
                <w:rFonts w:ascii="Times New Roman" w:hAnsi="Times New Roman" w:cs="Times New Roman"/>
                <w:b/>
                <w:sz w:val="24"/>
                <w:szCs w:val="24"/>
                <w:u w:val="single"/>
              </w:rPr>
              <w:t xml:space="preserve">6 </w:t>
            </w:r>
          </w:p>
        </w:tc>
        <w:tc>
          <w:tcPr>
            <w:tcW w:w="992" w:type="dxa"/>
          </w:tcPr>
          <w:p w:rsidR="008674C7" w:rsidRPr="009679C3" w:rsidRDefault="008674C7" w:rsidP="003650AD">
            <w:pPr>
              <w:rPr>
                <w:rFonts w:ascii="Times New Roman" w:hAnsi="Times New Roman" w:cs="Times New Roman"/>
                <w:sz w:val="24"/>
                <w:szCs w:val="24"/>
              </w:rPr>
            </w:pP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8674C7" w:rsidP="003650AD">
            <w:pPr>
              <w:rPr>
                <w:rFonts w:ascii="Times New Roman" w:hAnsi="Times New Roman" w:cs="Times New Roman"/>
                <w:sz w:val="20"/>
                <w:szCs w:val="20"/>
              </w:rPr>
            </w:pPr>
          </w:p>
        </w:tc>
        <w:tc>
          <w:tcPr>
            <w:tcW w:w="5725" w:type="dxa"/>
            <w:vMerge/>
          </w:tcPr>
          <w:p w:rsidR="008674C7" w:rsidRPr="009679C3" w:rsidRDefault="008674C7" w:rsidP="006F5285">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60</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Формирование территории.</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C63771" w:rsidP="003650AD">
            <w:pPr>
              <w:rPr>
                <w:rFonts w:ascii="Times New Roman" w:hAnsi="Times New Roman" w:cs="Times New Roman"/>
                <w:sz w:val="24"/>
                <w:szCs w:val="24"/>
              </w:rPr>
            </w:pPr>
            <w:r>
              <w:rPr>
                <w:rFonts w:ascii="Times New Roman" w:hAnsi="Times New Roman" w:cs="Times New Roman"/>
                <w:sz w:val="24"/>
                <w:szCs w:val="24"/>
              </w:rPr>
              <w:t>24.04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«Северо-восток Сибири и Дальний Восток».</w:t>
            </w:r>
          </w:p>
        </w:tc>
        <w:tc>
          <w:tcPr>
            <w:tcW w:w="5725" w:type="dxa"/>
            <w:vMerge/>
          </w:tcPr>
          <w:p w:rsidR="008674C7" w:rsidRPr="009679C3" w:rsidRDefault="008674C7" w:rsidP="009E21EA">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61</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Природные условия и ресурсы.</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B83C43" w:rsidP="003650AD">
            <w:pPr>
              <w:rPr>
                <w:rFonts w:ascii="Times New Roman" w:hAnsi="Times New Roman" w:cs="Times New Roman"/>
                <w:sz w:val="24"/>
                <w:szCs w:val="24"/>
              </w:rPr>
            </w:pPr>
            <w:r>
              <w:rPr>
                <w:rFonts w:ascii="Times New Roman" w:hAnsi="Times New Roman" w:cs="Times New Roman"/>
                <w:sz w:val="24"/>
                <w:szCs w:val="24"/>
              </w:rPr>
              <w:t>29.04</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«Северо-восток Сибири и Дальний Восток».</w:t>
            </w:r>
          </w:p>
        </w:tc>
        <w:tc>
          <w:tcPr>
            <w:tcW w:w="5725" w:type="dxa"/>
            <w:vMerge/>
          </w:tcPr>
          <w:p w:rsidR="008674C7" w:rsidRPr="009679C3" w:rsidRDefault="008674C7" w:rsidP="009E21EA">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62</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 xml:space="preserve">Моря Тихого океана. </w:t>
            </w:r>
            <w:proofErr w:type="spellStart"/>
            <w:r>
              <w:rPr>
                <w:rFonts w:ascii="Times New Roman" w:hAnsi="Times New Roman" w:cs="Times New Roman"/>
                <w:b/>
                <w:i/>
                <w:sz w:val="24"/>
                <w:szCs w:val="24"/>
              </w:rPr>
              <w:t>П.р</w:t>
            </w:r>
            <w:proofErr w:type="spellEnd"/>
            <w:r>
              <w:rPr>
                <w:rFonts w:ascii="Times New Roman" w:hAnsi="Times New Roman" w:cs="Times New Roman"/>
                <w:b/>
                <w:i/>
                <w:sz w:val="24"/>
                <w:szCs w:val="24"/>
              </w:rPr>
              <w:t>. 12  С</w:t>
            </w:r>
            <w:r w:rsidRPr="00B45F74">
              <w:rPr>
                <w:rFonts w:ascii="Times New Roman" w:hAnsi="Times New Roman" w:cs="Times New Roman"/>
                <w:b/>
                <w:i/>
                <w:sz w:val="24"/>
                <w:szCs w:val="24"/>
              </w:rPr>
              <w:t xml:space="preserve">равнительная характеристика </w:t>
            </w:r>
            <w:r w:rsidRPr="00B45F74">
              <w:rPr>
                <w:rFonts w:ascii="Times New Roman" w:hAnsi="Times New Roman" w:cs="Times New Roman"/>
                <w:b/>
                <w:i/>
                <w:sz w:val="24"/>
                <w:szCs w:val="24"/>
              </w:rPr>
              <w:lastRenderedPageBreak/>
              <w:t>природных условий и ресурсов морей Дальнего Востока.</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992" w:type="dxa"/>
          </w:tcPr>
          <w:p w:rsidR="008674C7" w:rsidRPr="009679C3" w:rsidRDefault="00B83C43" w:rsidP="003650AD">
            <w:pPr>
              <w:rPr>
                <w:rFonts w:ascii="Times New Roman" w:hAnsi="Times New Roman" w:cs="Times New Roman"/>
                <w:sz w:val="24"/>
                <w:szCs w:val="24"/>
              </w:rPr>
            </w:pPr>
            <w:r>
              <w:rPr>
                <w:rFonts w:ascii="Times New Roman" w:hAnsi="Times New Roman" w:cs="Times New Roman"/>
                <w:sz w:val="24"/>
                <w:szCs w:val="24"/>
              </w:rPr>
              <w:t>06.05</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 xml:space="preserve">Атласы. Карта «Северо-восток Сибири </w:t>
            </w:r>
            <w:r w:rsidRPr="00E05D27">
              <w:rPr>
                <w:rFonts w:ascii="Times New Roman" w:hAnsi="Times New Roman" w:cs="Times New Roman"/>
                <w:sz w:val="20"/>
                <w:szCs w:val="20"/>
              </w:rPr>
              <w:lastRenderedPageBreak/>
              <w:t>и Дальний Восток».</w:t>
            </w:r>
          </w:p>
        </w:tc>
        <w:tc>
          <w:tcPr>
            <w:tcW w:w="5725" w:type="dxa"/>
            <w:vMerge/>
          </w:tcPr>
          <w:p w:rsidR="008674C7" w:rsidRPr="009679C3" w:rsidRDefault="008674C7" w:rsidP="009E21EA">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lastRenderedPageBreak/>
              <w:t>63</w:t>
            </w:r>
          </w:p>
        </w:tc>
        <w:tc>
          <w:tcPr>
            <w:tcW w:w="3827" w:type="dxa"/>
          </w:tcPr>
          <w:p w:rsidR="008674C7" w:rsidRPr="009679C3" w:rsidRDefault="008674C7" w:rsidP="00D804BE">
            <w:pPr>
              <w:rPr>
                <w:rFonts w:ascii="Times New Roman" w:hAnsi="Times New Roman" w:cs="Times New Roman"/>
                <w:sz w:val="24"/>
                <w:szCs w:val="24"/>
              </w:rPr>
            </w:pPr>
            <w:r>
              <w:rPr>
                <w:rFonts w:ascii="Times New Roman" w:hAnsi="Times New Roman" w:cs="Times New Roman"/>
                <w:sz w:val="24"/>
                <w:szCs w:val="24"/>
              </w:rPr>
              <w:t>Население района.</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8674C7" w:rsidP="003650AD">
            <w:pPr>
              <w:rPr>
                <w:rFonts w:ascii="Times New Roman" w:hAnsi="Times New Roman" w:cs="Times New Roman"/>
                <w:sz w:val="24"/>
                <w:szCs w:val="24"/>
              </w:rPr>
            </w:pP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«Северо-восток Сибири и Дальний Восток».</w:t>
            </w:r>
          </w:p>
        </w:tc>
        <w:tc>
          <w:tcPr>
            <w:tcW w:w="5725" w:type="dxa"/>
            <w:vMerge/>
          </w:tcPr>
          <w:p w:rsidR="008674C7" w:rsidRPr="009679C3" w:rsidRDefault="008674C7" w:rsidP="003650AD">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64</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Хозяйство района.</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B83C43" w:rsidP="003650AD">
            <w:pPr>
              <w:rPr>
                <w:rFonts w:ascii="Times New Roman" w:hAnsi="Times New Roman" w:cs="Times New Roman"/>
                <w:sz w:val="24"/>
                <w:szCs w:val="24"/>
              </w:rPr>
            </w:pPr>
            <w:r>
              <w:rPr>
                <w:rFonts w:ascii="Times New Roman" w:hAnsi="Times New Roman" w:cs="Times New Roman"/>
                <w:sz w:val="24"/>
                <w:szCs w:val="24"/>
              </w:rPr>
              <w:t>08</w:t>
            </w:r>
            <w:r w:rsidR="00C63771">
              <w:rPr>
                <w:rFonts w:ascii="Times New Roman" w:hAnsi="Times New Roman" w:cs="Times New Roman"/>
                <w:sz w:val="24"/>
                <w:szCs w:val="24"/>
              </w:rPr>
              <w:t>.05</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Карта «Северо-восток Сибири и Дальний Восток».</w:t>
            </w:r>
          </w:p>
        </w:tc>
        <w:tc>
          <w:tcPr>
            <w:tcW w:w="5725" w:type="dxa"/>
            <w:vMerge/>
          </w:tcPr>
          <w:p w:rsidR="008674C7" w:rsidRPr="009679C3" w:rsidRDefault="008674C7" w:rsidP="009E21EA">
            <w:pPr>
              <w:rPr>
                <w:rFonts w:ascii="Times New Roman" w:hAnsi="Times New Roman" w:cs="Times New Roman"/>
                <w:sz w:val="24"/>
                <w:szCs w:val="24"/>
              </w:rPr>
            </w:pPr>
          </w:p>
        </w:tc>
      </w:tr>
      <w:tr w:rsidR="008674C7" w:rsidRPr="009679C3" w:rsidTr="00365E40">
        <w:tc>
          <w:tcPr>
            <w:tcW w:w="960"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65</w:t>
            </w:r>
          </w:p>
        </w:tc>
        <w:tc>
          <w:tcPr>
            <w:tcW w:w="3827"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Итоговый урок по теме «Азиатская часть России».</w:t>
            </w:r>
          </w:p>
        </w:tc>
        <w:tc>
          <w:tcPr>
            <w:tcW w:w="851" w:type="dxa"/>
          </w:tcPr>
          <w:p w:rsidR="008674C7" w:rsidRPr="009679C3" w:rsidRDefault="008674C7"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674C7" w:rsidRPr="009679C3" w:rsidRDefault="00B83C43" w:rsidP="003650AD">
            <w:pPr>
              <w:rPr>
                <w:rFonts w:ascii="Times New Roman" w:hAnsi="Times New Roman" w:cs="Times New Roman"/>
                <w:sz w:val="24"/>
                <w:szCs w:val="24"/>
              </w:rPr>
            </w:pPr>
            <w:r>
              <w:rPr>
                <w:rFonts w:ascii="Times New Roman" w:hAnsi="Times New Roman" w:cs="Times New Roman"/>
                <w:sz w:val="24"/>
                <w:szCs w:val="24"/>
              </w:rPr>
              <w:t>13.05</w:t>
            </w:r>
          </w:p>
        </w:tc>
        <w:tc>
          <w:tcPr>
            <w:tcW w:w="992" w:type="dxa"/>
          </w:tcPr>
          <w:p w:rsidR="008674C7" w:rsidRPr="009679C3" w:rsidRDefault="008674C7" w:rsidP="003650AD">
            <w:pPr>
              <w:rPr>
                <w:rFonts w:ascii="Times New Roman" w:hAnsi="Times New Roman" w:cs="Times New Roman"/>
                <w:sz w:val="24"/>
                <w:szCs w:val="24"/>
              </w:rPr>
            </w:pPr>
          </w:p>
        </w:tc>
        <w:tc>
          <w:tcPr>
            <w:tcW w:w="2268" w:type="dxa"/>
          </w:tcPr>
          <w:p w:rsidR="008674C7"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p>
        </w:tc>
        <w:tc>
          <w:tcPr>
            <w:tcW w:w="5725" w:type="dxa"/>
            <w:vMerge/>
          </w:tcPr>
          <w:p w:rsidR="008674C7" w:rsidRPr="009679C3" w:rsidRDefault="008674C7" w:rsidP="009E21EA">
            <w:pPr>
              <w:rPr>
                <w:rFonts w:ascii="Times New Roman" w:hAnsi="Times New Roman" w:cs="Times New Roman"/>
                <w:sz w:val="24"/>
                <w:szCs w:val="24"/>
              </w:rPr>
            </w:pPr>
          </w:p>
        </w:tc>
      </w:tr>
      <w:tr w:rsidR="00B45F74" w:rsidRPr="009679C3" w:rsidTr="00C63771">
        <w:tc>
          <w:tcPr>
            <w:tcW w:w="4787" w:type="dxa"/>
            <w:gridSpan w:val="2"/>
          </w:tcPr>
          <w:p w:rsidR="00B45F74" w:rsidRPr="006D3C39" w:rsidRDefault="00B45F74" w:rsidP="003650AD">
            <w:pPr>
              <w:rPr>
                <w:rFonts w:ascii="Times New Roman" w:hAnsi="Times New Roman" w:cs="Times New Roman"/>
                <w:b/>
                <w:sz w:val="24"/>
                <w:szCs w:val="24"/>
                <w:u w:val="single"/>
              </w:rPr>
            </w:pPr>
            <w:r w:rsidRPr="006D3C39">
              <w:rPr>
                <w:rFonts w:ascii="Times New Roman" w:hAnsi="Times New Roman" w:cs="Times New Roman"/>
                <w:b/>
                <w:sz w:val="24"/>
                <w:szCs w:val="24"/>
                <w:u w:val="single"/>
              </w:rPr>
              <w:t>Тема 5. Россия в мире.</w:t>
            </w:r>
          </w:p>
        </w:tc>
        <w:tc>
          <w:tcPr>
            <w:tcW w:w="851" w:type="dxa"/>
          </w:tcPr>
          <w:p w:rsidR="00B45F74" w:rsidRPr="006D3C39" w:rsidRDefault="00B45F74" w:rsidP="003650AD">
            <w:pPr>
              <w:rPr>
                <w:rFonts w:ascii="Times New Roman" w:hAnsi="Times New Roman" w:cs="Times New Roman"/>
                <w:b/>
                <w:sz w:val="24"/>
                <w:szCs w:val="24"/>
                <w:u w:val="single"/>
              </w:rPr>
            </w:pPr>
            <w:r w:rsidRPr="006D3C39">
              <w:rPr>
                <w:rFonts w:ascii="Times New Roman" w:hAnsi="Times New Roman" w:cs="Times New Roman"/>
                <w:b/>
                <w:sz w:val="24"/>
                <w:szCs w:val="24"/>
                <w:u w:val="single"/>
              </w:rPr>
              <w:t>3</w:t>
            </w:r>
          </w:p>
        </w:tc>
        <w:tc>
          <w:tcPr>
            <w:tcW w:w="992" w:type="dxa"/>
          </w:tcPr>
          <w:p w:rsidR="00B45F74" w:rsidRPr="009679C3" w:rsidRDefault="00B45F74" w:rsidP="003650AD">
            <w:pPr>
              <w:rPr>
                <w:rFonts w:ascii="Times New Roman" w:hAnsi="Times New Roman" w:cs="Times New Roman"/>
                <w:sz w:val="24"/>
                <w:szCs w:val="24"/>
              </w:rPr>
            </w:pPr>
          </w:p>
        </w:tc>
        <w:tc>
          <w:tcPr>
            <w:tcW w:w="992" w:type="dxa"/>
          </w:tcPr>
          <w:p w:rsidR="00B45F74" w:rsidRPr="009679C3" w:rsidRDefault="00B45F74" w:rsidP="003650AD">
            <w:pPr>
              <w:rPr>
                <w:rFonts w:ascii="Times New Roman" w:hAnsi="Times New Roman" w:cs="Times New Roman"/>
                <w:sz w:val="24"/>
                <w:szCs w:val="24"/>
              </w:rPr>
            </w:pPr>
          </w:p>
        </w:tc>
        <w:tc>
          <w:tcPr>
            <w:tcW w:w="2268" w:type="dxa"/>
          </w:tcPr>
          <w:p w:rsidR="00B45F74" w:rsidRPr="00E05D27" w:rsidRDefault="00B45F74" w:rsidP="003650AD">
            <w:pPr>
              <w:rPr>
                <w:rFonts w:ascii="Times New Roman" w:hAnsi="Times New Roman" w:cs="Times New Roman"/>
                <w:sz w:val="20"/>
                <w:szCs w:val="20"/>
              </w:rPr>
            </w:pPr>
          </w:p>
        </w:tc>
        <w:tc>
          <w:tcPr>
            <w:tcW w:w="5725" w:type="dxa"/>
          </w:tcPr>
          <w:p w:rsidR="00B45F74" w:rsidRPr="009679C3" w:rsidRDefault="00B45F74" w:rsidP="003650AD">
            <w:pPr>
              <w:rPr>
                <w:rFonts w:ascii="Times New Roman" w:hAnsi="Times New Roman" w:cs="Times New Roman"/>
                <w:sz w:val="24"/>
                <w:szCs w:val="24"/>
              </w:rPr>
            </w:pPr>
          </w:p>
        </w:tc>
      </w:tr>
      <w:tr w:rsidR="00064BDF" w:rsidRPr="009679C3" w:rsidTr="00365E40">
        <w:tc>
          <w:tcPr>
            <w:tcW w:w="960" w:type="dxa"/>
          </w:tcPr>
          <w:p w:rsidR="00064BDF" w:rsidRPr="009679C3" w:rsidRDefault="00064BDF" w:rsidP="003650AD">
            <w:pPr>
              <w:rPr>
                <w:rFonts w:ascii="Times New Roman" w:hAnsi="Times New Roman" w:cs="Times New Roman"/>
                <w:sz w:val="24"/>
                <w:szCs w:val="24"/>
              </w:rPr>
            </w:pPr>
            <w:r>
              <w:rPr>
                <w:rFonts w:ascii="Times New Roman" w:hAnsi="Times New Roman" w:cs="Times New Roman"/>
                <w:sz w:val="24"/>
                <w:szCs w:val="24"/>
              </w:rPr>
              <w:t>66</w:t>
            </w:r>
          </w:p>
        </w:tc>
        <w:tc>
          <w:tcPr>
            <w:tcW w:w="3827" w:type="dxa"/>
          </w:tcPr>
          <w:p w:rsidR="00064BDF" w:rsidRPr="009679C3" w:rsidRDefault="00064BDF" w:rsidP="00B45F74">
            <w:pPr>
              <w:rPr>
                <w:rFonts w:ascii="Times New Roman" w:hAnsi="Times New Roman" w:cs="Times New Roman"/>
                <w:sz w:val="24"/>
                <w:szCs w:val="24"/>
              </w:rPr>
            </w:pPr>
            <w:r>
              <w:rPr>
                <w:rFonts w:ascii="Times New Roman" w:hAnsi="Times New Roman" w:cs="Times New Roman"/>
                <w:sz w:val="24"/>
                <w:szCs w:val="24"/>
              </w:rPr>
              <w:t>Чем богата Россия?</w:t>
            </w:r>
          </w:p>
        </w:tc>
        <w:tc>
          <w:tcPr>
            <w:tcW w:w="851" w:type="dxa"/>
          </w:tcPr>
          <w:p w:rsidR="00064BDF" w:rsidRPr="009679C3" w:rsidRDefault="00064BDF"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064BDF" w:rsidRPr="009679C3" w:rsidRDefault="00B83C43" w:rsidP="003650AD">
            <w:pPr>
              <w:rPr>
                <w:rFonts w:ascii="Times New Roman" w:hAnsi="Times New Roman" w:cs="Times New Roman"/>
                <w:sz w:val="24"/>
                <w:szCs w:val="24"/>
              </w:rPr>
            </w:pPr>
            <w:r>
              <w:rPr>
                <w:rFonts w:ascii="Times New Roman" w:hAnsi="Times New Roman" w:cs="Times New Roman"/>
                <w:sz w:val="24"/>
                <w:szCs w:val="24"/>
              </w:rPr>
              <w:t>15.05</w:t>
            </w:r>
          </w:p>
        </w:tc>
        <w:tc>
          <w:tcPr>
            <w:tcW w:w="992" w:type="dxa"/>
          </w:tcPr>
          <w:p w:rsidR="00064BDF" w:rsidRPr="009679C3" w:rsidRDefault="00064BDF" w:rsidP="003650AD">
            <w:pPr>
              <w:rPr>
                <w:rFonts w:ascii="Times New Roman" w:hAnsi="Times New Roman" w:cs="Times New Roman"/>
                <w:sz w:val="24"/>
                <w:szCs w:val="24"/>
              </w:rPr>
            </w:pPr>
          </w:p>
        </w:tc>
        <w:tc>
          <w:tcPr>
            <w:tcW w:w="2268" w:type="dxa"/>
          </w:tcPr>
          <w:p w:rsidR="00064BDF"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p>
        </w:tc>
        <w:tc>
          <w:tcPr>
            <w:tcW w:w="5725" w:type="dxa"/>
            <w:vMerge w:val="restart"/>
          </w:tcPr>
          <w:p w:rsidR="00064BDF" w:rsidRPr="009679C3" w:rsidRDefault="00064BDF" w:rsidP="009E21EA">
            <w:pPr>
              <w:rPr>
                <w:rFonts w:ascii="Times New Roman" w:hAnsi="Times New Roman" w:cs="Times New Roman"/>
                <w:sz w:val="24"/>
                <w:szCs w:val="24"/>
              </w:rPr>
            </w:pPr>
            <w:r>
              <w:rPr>
                <w:rFonts w:ascii="Times New Roman" w:hAnsi="Times New Roman" w:cs="Times New Roman"/>
                <w:sz w:val="24"/>
                <w:szCs w:val="24"/>
              </w:rPr>
              <w:t>Развитие и совершенствование умений: читать и анализировать комплексные карты; сопоставлять комплексные географические описания и характеристики территорий; отбирать необходимые для работы источники информации.</w:t>
            </w:r>
          </w:p>
        </w:tc>
      </w:tr>
      <w:tr w:rsidR="00064BDF" w:rsidRPr="009679C3" w:rsidTr="00365E40">
        <w:tc>
          <w:tcPr>
            <w:tcW w:w="960" w:type="dxa"/>
          </w:tcPr>
          <w:p w:rsidR="00064BDF" w:rsidRPr="009679C3" w:rsidRDefault="00064BDF" w:rsidP="003650AD">
            <w:pPr>
              <w:rPr>
                <w:rFonts w:ascii="Times New Roman" w:hAnsi="Times New Roman" w:cs="Times New Roman"/>
                <w:sz w:val="24"/>
                <w:szCs w:val="24"/>
              </w:rPr>
            </w:pPr>
            <w:r>
              <w:rPr>
                <w:rFonts w:ascii="Times New Roman" w:hAnsi="Times New Roman" w:cs="Times New Roman"/>
                <w:sz w:val="24"/>
                <w:szCs w:val="24"/>
              </w:rPr>
              <w:t>67</w:t>
            </w:r>
          </w:p>
        </w:tc>
        <w:tc>
          <w:tcPr>
            <w:tcW w:w="3827" w:type="dxa"/>
          </w:tcPr>
          <w:p w:rsidR="00064BDF" w:rsidRPr="009679C3" w:rsidRDefault="00064BDF" w:rsidP="003650AD">
            <w:pPr>
              <w:rPr>
                <w:rFonts w:ascii="Times New Roman" w:hAnsi="Times New Roman" w:cs="Times New Roman"/>
                <w:sz w:val="24"/>
                <w:szCs w:val="24"/>
              </w:rPr>
            </w:pPr>
            <w:r>
              <w:rPr>
                <w:rFonts w:ascii="Times New Roman" w:hAnsi="Times New Roman" w:cs="Times New Roman"/>
                <w:sz w:val="24"/>
                <w:szCs w:val="24"/>
              </w:rPr>
              <w:t>Итоговый урок по разделу «Районы России».</w:t>
            </w:r>
          </w:p>
        </w:tc>
        <w:tc>
          <w:tcPr>
            <w:tcW w:w="851" w:type="dxa"/>
          </w:tcPr>
          <w:p w:rsidR="00064BDF" w:rsidRPr="009679C3" w:rsidRDefault="00064BDF"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064BDF" w:rsidRPr="009679C3" w:rsidRDefault="00B83C43" w:rsidP="003650AD">
            <w:pPr>
              <w:rPr>
                <w:rFonts w:ascii="Times New Roman" w:hAnsi="Times New Roman" w:cs="Times New Roman"/>
                <w:sz w:val="24"/>
                <w:szCs w:val="24"/>
              </w:rPr>
            </w:pPr>
            <w:r>
              <w:rPr>
                <w:rFonts w:ascii="Times New Roman" w:hAnsi="Times New Roman" w:cs="Times New Roman"/>
                <w:sz w:val="24"/>
                <w:szCs w:val="24"/>
              </w:rPr>
              <w:t>20.05</w:t>
            </w:r>
          </w:p>
        </w:tc>
        <w:tc>
          <w:tcPr>
            <w:tcW w:w="992" w:type="dxa"/>
          </w:tcPr>
          <w:p w:rsidR="00064BDF" w:rsidRPr="009679C3" w:rsidRDefault="00064BDF" w:rsidP="003650AD">
            <w:pPr>
              <w:rPr>
                <w:rFonts w:ascii="Times New Roman" w:hAnsi="Times New Roman" w:cs="Times New Roman"/>
                <w:sz w:val="24"/>
                <w:szCs w:val="24"/>
              </w:rPr>
            </w:pPr>
          </w:p>
        </w:tc>
        <w:tc>
          <w:tcPr>
            <w:tcW w:w="2268" w:type="dxa"/>
          </w:tcPr>
          <w:p w:rsidR="00064BDF"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p>
        </w:tc>
        <w:tc>
          <w:tcPr>
            <w:tcW w:w="5725" w:type="dxa"/>
            <w:vMerge/>
          </w:tcPr>
          <w:p w:rsidR="00064BDF" w:rsidRPr="009679C3" w:rsidRDefault="00064BDF" w:rsidP="003650AD">
            <w:pPr>
              <w:rPr>
                <w:rFonts w:ascii="Times New Roman" w:hAnsi="Times New Roman" w:cs="Times New Roman"/>
                <w:sz w:val="24"/>
                <w:szCs w:val="24"/>
              </w:rPr>
            </w:pPr>
          </w:p>
        </w:tc>
      </w:tr>
      <w:tr w:rsidR="00064BDF" w:rsidRPr="009679C3" w:rsidTr="00365E40">
        <w:tc>
          <w:tcPr>
            <w:tcW w:w="960" w:type="dxa"/>
          </w:tcPr>
          <w:p w:rsidR="00064BDF" w:rsidRDefault="00064BDF" w:rsidP="003650AD">
            <w:pPr>
              <w:rPr>
                <w:rFonts w:ascii="Times New Roman" w:hAnsi="Times New Roman" w:cs="Times New Roman"/>
                <w:sz w:val="24"/>
                <w:szCs w:val="24"/>
              </w:rPr>
            </w:pPr>
            <w:r>
              <w:rPr>
                <w:rFonts w:ascii="Times New Roman" w:hAnsi="Times New Roman" w:cs="Times New Roman"/>
                <w:sz w:val="24"/>
                <w:szCs w:val="24"/>
              </w:rPr>
              <w:t>68</w:t>
            </w:r>
          </w:p>
        </w:tc>
        <w:tc>
          <w:tcPr>
            <w:tcW w:w="3827" w:type="dxa"/>
          </w:tcPr>
          <w:p w:rsidR="00064BDF" w:rsidRPr="00D804BE" w:rsidRDefault="00064BDF" w:rsidP="006D3C39">
            <w:pPr>
              <w:rPr>
                <w:rFonts w:ascii="Times New Roman" w:hAnsi="Times New Roman" w:cs="Times New Roman"/>
                <w:b/>
                <w:i/>
                <w:sz w:val="24"/>
                <w:szCs w:val="24"/>
              </w:rPr>
            </w:pPr>
            <w:r w:rsidRPr="00D804BE">
              <w:rPr>
                <w:rFonts w:ascii="Times New Roman" w:hAnsi="Times New Roman" w:cs="Times New Roman"/>
                <w:sz w:val="24"/>
                <w:szCs w:val="24"/>
              </w:rPr>
              <w:t xml:space="preserve"> </w:t>
            </w:r>
            <w:r>
              <w:rPr>
                <w:rFonts w:ascii="Times New Roman" w:hAnsi="Times New Roman" w:cs="Times New Roman"/>
                <w:sz w:val="24"/>
                <w:szCs w:val="24"/>
              </w:rPr>
              <w:t>Итоговый урок по курсу «География России. Хозяйство и географические районы».</w:t>
            </w:r>
          </w:p>
        </w:tc>
        <w:tc>
          <w:tcPr>
            <w:tcW w:w="851" w:type="dxa"/>
          </w:tcPr>
          <w:p w:rsidR="00064BDF" w:rsidRDefault="00064BDF" w:rsidP="003650AD">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064BDF" w:rsidRPr="009679C3" w:rsidRDefault="00B83C43" w:rsidP="003650AD">
            <w:pPr>
              <w:rPr>
                <w:rFonts w:ascii="Times New Roman" w:hAnsi="Times New Roman" w:cs="Times New Roman"/>
                <w:sz w:val="24"/>
                <w:szCs w:val="24"/>
              </w:rPr>
            </w:pPr>
            <w:r>
              <w:rPr>
                <w:rFonts w:ascii="Times New Roman" w:hAnsi="Times New Roman" w:cs="Times New Roman"/>
                <w:sz w:val="24"/>
                <w:szCs w:val="24"/>
              </w:rPr>
              <w:t>22.05</w:t>
            </w:r>
          </w:p>
        </w:tc>
        <w:tc>
          <w:tcPr>
            <w:tcW w:w="992" w:type="dxa"/>
          </w:tcPr>
          <w:p w:rsidR="00064BDF" w:rsidRPr="009679C3" w:rsidRDefault="00064BDF" w:rsidP="003650AD">
            <w:pPr>
              <w:rPr>
                <w:rFonts w:ascii="Times New Roman" w:hAnsi="Times New Roman" w:cs="Times New Roman"/>
                <w:sz w:val="24"/>
                <w:szCs w:val="24"/>
              </w:rPr>
            </w:pPr>
          </w:p>
        </w:tc>
        <w:tc>
          <w:tcPr>
            <w:tcW w:w="2268" w:type="dxa"/>
          </w:tcPr>
          <w:p w:rsidR="00064BDF" w:rsidRPr="00E05D27" w:rsidRDefault="00E05D27" w:rsidP="003650AD">
            <w:pPr>
              <w:rPr>
                <w:rFonts w:ascii="Times New Roman" w:hAnsi="Times New Roman" w:cs="Times New Roman"/>
                <w:sz w:val="20"/>
                <w:szCs w:val="20"/>
              </w:rPr>
            </w:pPr>
            <w:r w:rsidRPr="00E05D27">
              <w:rPr>
                <w:rFonts w:ascii="Times New Roman" w:hAnsi="Times New Roman" w:cs="Times New Roman"/>
                <w:sz w:val="20"/>
                <w:szCs w:val="20"/>
              </w:rPr>
              <w:t>Атласы. Административная карта.</w:t>
            </w:r>
          </w:p>
        </w:tc>
        <w:tc>
          <w:tcPr>
            <w:tcW w:w="5725" w:type="dxa"/>
            <w:vMerge/>
          </w:tcPr>
          <w:p w:rsidR="00064BDF" w:rsidRPr="009679C3" w:rsidRDefault="00064BDF" w:rsidP="003650AD">
            <w:pPr>
              <w:rPr>
                <w:rFonts w:ascii="Times New Roman" w:hAnsi="Times New Roman" w:cs="Times New Roman"/>
                <w:sz w:val="24"/>
                <w:szCs w:val="24"/>
              </w:rPr>
            </w:pPr>
          </w:p>
        </w:tc>
      </w:tr>
      <w:tr w:rsidR="00182980" w:rsidRPr="009679C3" w:rsidTr="00365E40">
        <w:tc>
          <w:tcPr>
            <w:tcW w:w="960" w:type="dxa"/>
          </w:tcPr>
          <w:p w:rsidR="00182980" w:rsidRPr="009679C3" w:rsidRDefault="00182980" w:rsidP="003650AD">
            <w:pPr>
              <w:rPr>
                <w:rFonts w:ascii="Times New Roman" w:hAnsi="Times New Roman" w:cs="Times New Roman"/>
                <w:sz w:val="24"/>
                <w:szCs w:val="24"/>
              </w:rPr>
            </w:pPr>
          </w:p>
        </w:tc>
        <w:tc>
          <w:tcPr>
            <w:tcW w:w="3827" w:type="dxa"/>
          </w:tcPr>
          <w:p w:rsidR="00182980" w:rsidRPr="00B45F74" w:rsidRDefault="00182980" w:rsidP="00182980">
            <w:pPr>
              <w:rPr>
                <w:rFonts w:ascii="Times New Roman" w:hAnsi="Times New Roman" w:cs="Times New Roman"/>
                <w:b/>
                <w:i/>
                <w:sz w:val="24"/>
                <w:szCs w:val="24"/>
              </w:rPr>
            </w:pPr>
            <w:r w:rsidRPr="009679C3">
              <w:rPr>
                <w:rFonts w:ascii="Times New Roman" w:hAnsi="Times New Roman" w:cs="Times New Roman"/>
                <w:b/>
                <w:i/>
                <w:sz w:val="24"/>
                <w:szCs w:val="24"/>
              </w:rPr>
              <w:t>Итого:</w:t>
            </w:r>
          </w:p>
        </w:tc>
        <w:tc>
          <w:tcPr>
            <w:tcW w:w="851" w:type="dxa"/>
          </w:tcPr>
          <w:p w:rsidR="00182980" w:rsidRPr="006F5285" w:rsidRDefault="00182980" w:rsidP="003650AD">
            <w:pPr>
              <w:rPr>
                <w:rFonts w:ascii="Times New Roman" w:hAnsi="Times New Roman" w:cs="Times New Roman"/>
                <w:b/>
                <w:i/>
                <w:sz w:val="24"/>
                <w:szCs w:val="24"/>
              </w:rPr>
            </w:pPr>
            <w:r w:rsidRPr="006F5285">
              <w:rPr>
                <w:rFonts w:ascii="Times New Roman" w:hAnsi="Times New Roman" w:cs="Times New Roman"/>
                <w:b/>
                <w:i/>
                <w:sz w:val="24"/>
                <w:szCs w:val="24"/>
              </w:rPr>
              <w:t>68</w:t>
            </w:r>
          </w:p>
        </w:tc>
        <w:tc>
          <w:tcPr>
            <w:tcW w:w="992" w:type="dxa"/>
          </w:tcPr>
          <w:p w:rsidR="00182980" w:rsidRPr="009679C3" w:rsidRDefault="00182980" w:rsidP="003650AD">
            <w:pPr>
              <w:rPr>
                <w:rFonts w:ascii="Times New Roman" w:hAnsi="Times New Roman" w:cs="Times New Roman"/>
                <w:sz w:val="24"/>
                <w:szCs w:val="24"/>
              </w:rPr>
            </w:pPr>
          </w:p>
        </w:tc>
        <w:tc>
          <w:tcPr>
            <w:tcW w:w="992" w:type="dxa"/>
          </w:tcPr>
          <w:p w:rsidR="00182980" w:rsidRPr="009679C3" w:rsidRDefault="00182980" w:rsidP="003650AD">
            <w:pPr>
              <w:rPr>
                <w:rFonts w:ascii="Times New Roman" w:hAnsi="Times New Roman" w:cs="Times New Roman"/>
                <w:sz w:val="24"/>
                <w:szCs w:val="24"/>
              </w:rPr>
            </w:pPr>
          </w:p>
        </w:tc>
        <w:tc>
          <w:tcPr>
            <w:tcW w:w="2268" w:type="dxa"/>
          </w:tcPr>
          <w:p w:rsidR="00182980" w:rsidRPr="009679C3" w:rsidRDefault="00182980" w:rsidP="003650AD">
            <w:pPr>
              <w:rPr>
                <w:rFonts w:ascii="Times New Roman" w:hAnsi="Times New Roman" w:cs="Times New Roman"/>
                <w:sz w:val="24"/>
                <w:szCs w:val="24"/>
              </w:rPr>
            </w:pPr>
          </w:p>
        </w:tc>
        <w:tc>
          <w:tcPr>
            <w:tcW w:w="5725" w:type="dxa"/>
          </w:tcPr>
          <w:p w:rsidR="00182980" w:rsidRPr="009679C3" w:rsidRDefault="00182980" w:rsidP="00182980">
            <w:pPr>
              <w:rPr>
                <w:rFonts w:ascii="Times New Roman" w:hAnsi="Times New Roman" w:cs="Times New Roman"/>
                <w:sz w:val="24"/>
                <w:szCs w:val="24"/>
              </w:rPr>
            </w:pPr>
          </w:p>
        </w:tc>
      </w:tr>
      <w:tr w:rsidR="00182980" w:rsidRPr="009679C3" w:rsidTr="00365E40">
        <w:tc>
          <w:tcPr>
            <w:tcW w:w="960" w:type="dxa"/>
          </w:tcPr>
          <w:p w:rsidR="00182980" w:rsidRPr="009679C3" w:rsidRDefault="00182980" w:rsidP="003650AD">
            <w:pPr>
              <w:rPr>
                <w:rFonts w:ascii="Times New Roman" w:hAnsi="Times New Roman" w:cs="Times New Roman"/>
                <w:sz w:val="24"/>
                <w:szCs w:val="24"/>
              </w:rPr>
            </w:pPr>
          </w:p>
        </w:tc>
        <w:tc>
          <w:tcPr>
            <w:tcW w:w="3827" w:type="dxa"/>
          </w:tcPr>
          <w:p w:rsidR="00182980" w:rsidRPr="009679C3" w:rsidRDefault="00182980" w:rsidP="00182980">
            <w:pPr>
              <w:rPr>
                <w:rFonts w:ascii="Times New Roman" w:hAnsi="Times New Roman" w:cs="Times New Roman"/>
                <w:b/>
                <w:i/>
                <w:sz w:val="24"/>
                <w:szCs w:val="24"/>
              </w:rPr>
            </w:pPr>
            <w:r w:rsidRPr="009679C3">
              <w:rPr>
                <w:rFonts w:ascii="Times New Roman" w:hAnsi="Times New Roman" w:cs="Times New Roman"/>
                <w:b/>
                <w:i/>
                <w:sz w:val="24"/>
                <w:szCs w:val="24"/>
              </w:rPr>
              <w:t>Практических работ:</w:t>
            </w:r>
          </w:p>
        </w:tc>
        <w:tc>
          <w:tcPr>
            <w:tcW w:w="851" w:type="dxa"/>
          </w:tcPr>
          <w:p w:rsidR="00182980" w:rsidRPr="006F5285" w:rsidRDefault="00B45F74" w:rsidP="003650AD">
            <w:pPr>
              <w:rPr>
                <w:rFonts w:ascii="Times New Roman" w:hAnsi="Times New Roman" w:cs="Times New Roman"/>
                <w:b/>
                <w:i/>
                <w:sz w:val="24"/>
                <w:szCs w:val="24"/>
              </w:rPr>
            </w:pPr>
            <w:r>
              <w:rPr>
                <w:rFonts w:ascii="Times New Roman" w:hAnsi="Times New Roman" w:cs="Times New Roman"/>
                <w:b/>
                <w:i/>
                <w:sz w:val="24"/>
                <w:szCs w:val="24"/>
              </w:rPr>
              <w:t>12</w:t>
            </w:r>
          </w:p>
        </w:tc>
        <w:tc>
          <w:tcPr>
            <w:tcW w:w="992" w:type="dxa"/>
          </w:tcPr>
          <w:p w:rsidR="00182980" w:rsidRPr="009679C3" w:rsidRDefault="00182980" w:rsidP="003650AD">
            <w:pPr>
              <w:rPr>
                <w:rFonts w:ascii="Times New Roman" w:hAnsi="Times New Roman" w:cs="Times New Roman"/>
                <w:sz w:val="24"/>
                <w:szCs w:val="24"/>
              </w:rPr>
            </w:pPr>
          </w:p>
        </w:tc>
        <w:tc>
          <w:tcPr>
            <w:tcW w:w="992" w:type="dxa"/>
          </w:tcPr>
          <w:p w:rsidR="00182980" w:rsidRPr="009679C3" w:rsidRDefault="00182980" w:rsidP="003650AD">
            <w:pPr>
              <w:rPr>
                <w:rFonts w:ascii="Times New Roman" w:hAnsi="Times New Roman" w:cs="Times New Roman"/>
                <w:sz w:val="24"/>
                <w:szCs w:val="24"/>
              </w:rPr>
            </w:pPr>
          </w:p>
        </w:tc>
        <w:tc>
          <w:tcPr>
            <w:tcW w:w="2268" w:type="dxa"/>
          </w:tcPr>
          <w:p w:rsidR="00182980" w:rsidRPr="009679C3" w:rsidRDefault="00182980" w:rsidP="003650AD">
            <w:pPr>
              <w:rPr>
                <w:rFonts w:ascii="Times New Roman" w:hAnsi="Times New Roman" w:cs="Times New Roman"/>
                <w:sz w:val="24"/>
                <w:szCs w:val="24"/>
              </w:rPr>
            </w:pPr>
          </w:p>
        </w:tc>
        <w:tc>
          <w:tcPr>
            <w:tcW w:w="5725" w:type="dxa"/>
          </w:tcPr>
          <w:p w:rsidR="00182980" w:rsidRPr="009679C3" w:rsidRDefault="00182980" w:rsidP="00182980">
            <w:pPr>
              <w:rPr>
                <w:rFonts w:ascii="Times New Roman" w:hAnsi="Times New Roman" w:cs="Times New Roman"/>
                <w:sz w:val="24"/>
                <w:szCs w:val="24"/>
              </w:rPr>
            </w:pPr>
          </w:p>
        </w:tc>
      </w:tr>
    </w:tbl>
    <w:p w:rsidR="00526138" w:rsidRPr="009679C3" w:rsidRDefault="00526138">
      <w:pPr>
        <w:rPr>
          <w:rFonts w:ascii="Times New Roman" w:hAnsi="Times New Roman" w:cs="Times New Roman"/>
          <w:sz w:val="24"/>
          <w:szCs w:val="24"/>
        </w:rPr>
      </w:pPr>
    </w:p>
    <w:sectPr w:rsidR="00526138" w:rsidRPr="009679C3" w:rsidSect="004D015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737"/>
    <w:multiLevelType w:val="hybridMultilevel"/>
    <w:tmpl w:val="FA927B78"/>
    <w:lvl w:ilvl="0" w:tplc="72DCECDA">
      <w:start w:val="1"/>
      <w:numFmt w:val="decimal"/>
      <w:lvlText w:val="%1."/>
      <w:lvlJc w:val="left"/>
      <w:pPr>
        <w:ind w:left="1004" w:hanging="360"/>
      </w:pPr>
      <w:rPr>
        <w:rFonts w:hint="default"/>
        <w:color w:val="00000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B706BD6"/>
    <w:multiLevelType w:val="hybridMultilevel"/>
    <w:tmpl w:val="7592E7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13A6A6D"/>
    <w:multiLevelType w:val="hybridMultilevel"/>
    <w:tmpl w:val="A2BCA4CC"/>
    <w:lvl w:ilvl="0" w:tplc="AC221472">
      <w:start w:val="3"/>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374E742B"/>
    <w:multiLevelType w:val="hybridMultilevel"/>
    <w:tmpl w:val="CBDC5A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BF90A9B"/>
    <w:multiLevelType w:val="hybridMultilevel"/>
    <w:tmpl w:val="3C0040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77"/>
    <w:rsid w:val="0000623B"/>
    <w:rsid w:val="0001522C"/>
    <w:rsid w:val="00024581"/>
    <w:rsid w:val="00055D77"/>
    <w:rsid w:val="00064BDF"/>
    <w:rsid w:val="000748A0"/>
    <w:rsid w:val="00097FA6"/>
    <w:rsid w:val="000C1739"/>
    <w:rsid w:val="000D3002"/>
    <w:rsid w:val="00134BA4"/>
    <w:rsid w:val="00172EF9"/>
    <w:rsid w:val="00182980"/>
    <w:rsid w:val="001F6F8D"/>
    <w:rsid w:val="002207C8"/>
    <w:rsid w:val="002E3D46"/>
    <w:rsid w:val="00304CC2"/>
    <w:rsid w:val="0036375D"/>
    <w:rsid w:val="003650AD"/>
    <w:rsid w:val="00365E40"/>
    <w:rsid w:val="00372615"/>
    <w:rsid w:val="00375AAD"/>
    <w:rsid w:val="00382B50"/>
    <w:rsid w:val="003B74B0"/>
    <w:rsid w:val="003C40BE"/>
    <w:rsid w:val="00417904"/>
    <w:rsid w:val="00420E97"/>
    <w:rsid w:val="00447137"/>
    <w:rsid w:val="00452BB2"/>
    <w:rsid w:val="004C6CFE"/>
    <w:rsid w:val="004D0159"/>
    <w:rsid w:val="004E7FFA"/>
    <w:rsid w:val="00526138"/>
    <w:rsid w:val="005320E0"/>
    <w:rsid w:val="005C296B"/>
    <w:rsid w:val="006053FB"/>
    <w:rsid w:val="006144B1"/>
    <w:rsid w:val="006D3C39"/>
    <w:rsid w:val="006F5285"/>
    <w:rsid w:val="007D2D6F"/>
    <w:rsid w:val="008674C7"/>
    <w:rsid w:val="00884F96"/>
    <w:rsid w:val="008D1838"/>
    <w:rsid w:val="009679C3"/>
    <w:rsid w:val="0097604A"/>
    <w:rsid w:val="00976D98"/>
    <w:rsid w:val="00980652"/>
    <w:rsid w:val="009E21EA"/>
    <w:rsid w:val="00A05D4F"/>
    <w:rsid w:val="00A16EED"/>
    <w:rsid w:val="00A57508"/>
    <w:rsid w:val="00A94F2F"/>
    <w:rsid w:val="00B33B76"/>
    <w:rsid w:val="00B45F74"/>
    <w:rsid w:val="00B544CE"/>
    <w:rsid w:val="00B83C43"/>
    <w:rsid w:val="00BD0429"/>
    <w:rsid w:val="00BD6159"/>
    <w:rsid w:val="00C1333E"/>
    <w:rsid w:val="00C16BB1"/>
    <w:rsid w:val="00C5072A"/>
    <w:rsid w:val="00C56748"/>
    <w:rsid w:val="00C63771"/>
    <w:rsid w:val="00CA6B47"/>
    <w:rsid w:val="00CC49B1"/>
    <w:rsid w:val="00CF6AA9"/>
    <w:rsid w:val="00D4471F"/>
    <w:rsid w:val="00D804BE"/>
    <w:rsid w:val="00DE5447"/>
    <w:rsid w:val="00DF1E89"/>
    <w:rsid w:val="00E05D27"/>
    <w:rsid w:val="00E30700"/>
    <w:rsid w:val="00E61558"/>
    <w:rsid w:val="00E80B1C"/>
    <w:rsid w:val="00EA4DB5"/>
    <w:rsid w:val="00EE6899"/>
    <w:rsid w:val="00EF40EA"/>
    <w:rsid w:val="00F229E8"/>
    <w:rsid w:val="00F954E9"/>
    <w:rsid w:val="00FF1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0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6CFE"/>
    <w:pPr>
      <w:ind w:left="720"/>
      <w:contextualSpacing/>
    </w:pPr>
    <w:rPr>
      <w:rFonts w:ascii="Calibri" w:eastAsia="Times New Roman" w:hAnsi="Calibri" w:cs="Times New Roman"/>
      <w:lang w:eastAsia="ru-RU"/>
    </w:rPr>
  </w:style>
  <w:style w:type="table" w:customStyle="1" w:styleId="2">
    <w:name w:val="Сетка таблицы2"/>
    <w:basedOn w:val="a1"/>
    <w:next w:val="a3"/>
    <w:uiPriority w:val="59"/>
    <w:rsid w:val="004C6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4C6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0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6CFE"/>
    <w:pPr>
      <w:ind w:left="720"/>
      <w:contextualSpacing/>
    </w:pPr>
    <w:rPr>
      <w:rFonts w:ascii="Calibri" w:eastAsia="Times New Roman" w:hAnsi="Calibri" w:cs="Times New Roman"/>
      <w:lang w:eastAsia="ru-RU"/>
    </w:rPr>
  </w:style>
  <w:style w:type="table" w:customStyle="1" w:styleId="2">
    <w:name w:val="Сетка таблицы2"/>
    <w:basedOn w:val="a1"/>
    <w:next w:val="a3"/>
    <w:uiPriority w:val="59"/>
    <w:rsid w:val="004C6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4C6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79354-7A47-4B34-A54B-128BD996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9779</Words>
  <Characters>55746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Сашуня</cp:lastModifiedBy>
  <cp:revision>3</cp:revision>
  <dcterms:created xsi:type="dcterms:W3CDTF">2019-09-17T11:03:00Z</dcterms:created>
  <dcterms:modified xsi:type="dcterms:W3CDTF">2019-12-15T19:21:00Z</dcterms:modified>
</cp:coreProperties>
</file>